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968A" w14:textId="4E2D9859" w:rsidR="000201CB" w:rsidRDefault="000201CB" w:rsidP="0093168E">
      <w:pPr>
        <w:pStyle w:val="NoSpacing"/>
        <w:jc w:val="center"/>
      </w:pPr>
      <w:r>
        <w:rPr>
          <w:rFonts w:eastAsia="Calibri"/>
          <w:noProof/>
        </w:rPr>
        <w:drawing>
          <wp:inline distT="0" distB="0" distL="0" distR="0" wp14:anchorId="0FE8504B" wp14:editId="0CFC80D1">
            <wp:extent cx="1362075" cy="493677"/>
            <wp:effectExtent l="0" t="0" r="0" b="1905"/>
            <wp:docPr id="1" name="Picture 1" descr="cid:image001.png@01D43EBC.FF2D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EBC.FF2D00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94874" cy="505565"/>
                    </a:xfrm>
                    <a:prstGeom prst="rect">
                      <a:avLst/>
                    </a:prstGeom>
                    <a:noFill/>
                    <a:ln>
                      <a:noFill/>
                    </a:ln>
                  </pic:spPr>
                </pic:pic>
              </a:graphicData>
            </a:graphic>
          </wp:inline>
        </w:drawing>
      </w:r>
    </w:p>
    <w:p w14:paraId="338D225F" w14:textId="77777777" w:rsidR="000201CB" w:rsidRPr="00095B0D" w:rsidRDefault="000201CB" w:rsidP="000201CB">
      <w:pPr>
        <w:pStyle w:val="NoSpacing"/>
        <w:jc w:val="right"/>
        <w:rPr>
          <w:rFonts w:cstheme="minorHAnsi"/>
          <w:b/>
          <w:bCs/>
          <w:u w:val="single"/>
        </w:rPr>
      </w:pPr>
      <w:r w:rsidRPr="00095B0D">
        <w:rPr>
          <w:rFonts w:cstheme="minorHAnsi"/>
          <w:b/>
          <w:bCs/>
          <w:u w:val="single"/>
        </w:rPr>
        <w:t>For more information:</w:t>
      </w:r>
    </w:p>
    <w:p w14:paraId="66925986" w14:textId="77777777" w:rsidR="000201CB" w:rsidRPr="00095B0D" w:rsidRDefault="000201CB" w:rsidP="000201CB">
      <w:pPr>
        <w:pStyle w:val="NoSpacing"/>
        <w:jc w:val="right"/>
        <w:rPr>
          <w:rFonts w:cstheme="minorHAnsi"/>
        </w:rPr>
      </w:pPr>
      <w:r w:rsidRPr="00095B0D">
        <w:rPr>
          <w:rFonts w:cstheme="minorHAnsi"/>
        </w:rPr>
        <w:t>Sarah Wynn Benton</w:t>
      </w:r>
    </w:p>
    <w:p w14:paraId="17814AB7" w14:textId="77777777" w:rsidR="000201CB" w:rsidRPr="00095B0D" w:rsidRDefault="000201CB" w:rsidP="000201CB">
      <w:pPr>
        <w:pStyle w:val="NoSpacing"/>
        <w:jc w:val="right"/>
        <w:rPr>
          <w:rFonts w:cstheme="minorHAnsi"/>
        </w:rPr>
      </w:pPr>
      <w:r w:rsidRPr="00095B0D">
        <w:rPr>
          <w:rFonts w:cstheme="minorHAnsi"/>
        </w:rPr>
        <w:t>BRAVE Public Relations</w:t>
      </w:r>
    </w:p>
    <w:p w14:paraId="274297C3" w14:textId="77777777" w:rsidR="007C526E" w:rsidRPr="00095B0D" w:rsidRDefault="007C526E" w:rsidP="000201CB">
      <w:pPr>
        <w:pStyle w:val="NoSpacing"/>
        <w:jc w:val="right"/>
        <w:rPr>
          <w:rFonts w:cstheme="minorHAnsi"/>
        </w:rPr>
      </w:pPr>
      <w:r w:rsidRPr="00095B0D">
        <w:rPr>
          <w:rFonts w:cstheme="minorHAnsi"/>
        </w:rPr>
        <w:t>404.233.3993</w:t>
      </w:r>
    </w:p>
    <w:p w14:paraId="69EFAAEE" w14:textId="77777777" w:rsidR="000201CB" w:rsidRPr="00095B0D" w:rsidRDefault="00000000" w:rsidP="000201CB">
      <w:pPr>
        <w:pStyle w:val="NoSpacing"/>
        <w:jc w:val="right"/>
        <w:rPr>
          <w:rFonts w:cstheme="minorHAnsi"/>
        </w:rPr>
      </w:pPr>
      <w:hyperlink r:id="rId8" w:history="1">
        <w:r w:rsidR="000201CB" w:rsidRPr="00095B0D">
          <w:rPr>
            <w:rStyle w:val="Hyperlink"/>
            <w:rFonts w:cstheme="minorHAnsi"/>
          </w:rPr>
          <w:t>sbenton@emailbrave.com</w:t>
        </w:r>
      </w:hyperlink>
    </w:p>
    <w:p w14:paraId="41199A97" w14:textId="0B9539BA" w:rsidR="007C526E" w:rsidRDefault="002E44BB" w:rsidP="000201CB">
      <w:pPr>
        <w:pStyle w:val="NoSpacing"/>
        <w:rPr>
          <w:b/>
          <w:bCs/>
        </w:rPr>
      </w:pPr>
      <w:r>
        <w:rPr>
          <w:b/>
          <w:bCs/>
        </w:rPr>
        <w:t>FOR IMMEDIATE RELEASE</w:t>
      </w:r>
    </w:p>
    <w:p w14:paraId="09431430" w14:textId="77777777" w:rsidR="000201CB" w:rsidRDefault="000201CB" w:rsidP="000201CB">
      <w:pPr>
        <w:pStyle w:val="NoSpacing"/>
        <w:rPr>
          <w:rFonts w:cstheme="minorHAnsi"/>
          <w:b/>
          <w:bCs/>
          <w:u w:val="single"/>
        </w:rPr>
      </w:pPr>
    </w:p>
    <w:p w14:paraId="30E14EC9" w14:textId="29695076" w:rsidR="007C526E" w:rsidRPr="00C66D7B" w:rsidRDefault="00C66D7B" w:rsidP="00C66D7B">
      <w:pPr>
        <w:spacing w:after="0" w:line="240" w:lineRule="auto"/>
        <w:jc w:val="center"/>
        <w:rPr>
          <w:rFonts w:eastAsia="Calibri" w:cstheme="minorHAnsi"/>
          <w:b/>
        </w:rPr>
      </w:pPr>
      <w:r w:rsidRPr="00C66D7B">
        <w:rPr>
          <w:rFonts w:eastAsia="Calibri" w:cstheme="minorHAnsi"/>
          <w:b/>
          <w:u w:val="single"/>
        </w:rPr>
        <w:t xml:space="preserve">The </w:t>
      </w:r>
      <w:bookmarkStart w:id="0" w:name="_SGAPs36710"/>
      <w:bookmarkStart w:id="1" w:name="_SGAPs36711"/>
      <w:r w:rsidRPr="00C66D7B">
        <w:rPr>
          <w:rFonts w:eastAsia="Calibri" w:cstheme="minorHAnsi"/>
          <w:b/>
          <w:u w:val="single"/>
        </w:rPr>
        <w:t>Battery</w:t>
      </w:r>
      <w:bookmarkEnd w:id="0"/>
      <w:bookmarkEnd w:id="1"/>
      <w:r w:rsidRPr="00C66D7B">
        <w:rPr>
          <w:rFonts w:eastAsia="Calibri" w:cstheme="minorHAnsi"/>
          <w:b/>
          <w:u w:val="single"/>
        </w:rPr>
        <w:t xml:space="preserve"> </w:t>
      </w:r>
      <w:bookmarkStart w:id="2" w:name="_SGAPs39100"/>
      <w:bookmarkStart w:id="3" w:name="_SGAPs39101"/>
      <w:r w:rsidRPr="00C66D7B">
        <w:rPr>
          <w:rFonts w:eastAsia="Calibri" w:cstheme="minorHAnsi"/>
          <w:b/>
          <w:u w:val="single"/>
        </w:rPr>
        <w:t>Atlanta</w:t>
      </w:r>
      <w:bookmarkEnd w:id="2"/>
      <w:bookmarkEnd w:id="3"/>
      <w:r w:rsidRPr="00C66D7B">
        <w:rPr>
          <w:rFonts w:eastAsia="Calibri" w:cstheme="minorHAnsi"/>
          <w:b/>
          <w:u w:val="single"/>
        </w:rPr>
        <w:t xml:space="preserve"> Provides </w:t>
      </w:r>
      <w:r w:rsidR="00063B2B">
        <w:rPr>
          <w:rFonts w:eastAsia="Calibri" w:cstheme="minorHAnsi"/>
          <w:b/>
          <w:u w:val="single"/>
        </w:rPr>
        <w:t xml:space="preserve">Plentiful </w:t>
      </w:r>
      <w:r w:rsidRPr="00C66D7B">
        <w:rPr>
          <w:rFonts w:eastAsia="Calibri" w:cstheme="minorHAnsi"/>
          <w:b/>
          <w:u w:val="single"/>
        </w:rPr>
        <w:t xml:space="preserve">November Plans with Live Music, Spirited Events and Delicious </w:t>
      </w:r>
      <w:r w:rsidR="00063B2B">
        <w:rPr>
          <w:rFonts w:eastAsia="Calibri" w:cstheme="minorHAnsi"/>
          <w:b/>
          <w:u w:val="single"/>
        </w:rPr>
        <w:t>Dining</w:t>
      </w:r>
      <w:r>
        <w:rPr>
          <w:rFonts w:eastAsia="Calibri" w:cstheme="minorHAnsi"/>
          <w:b/>
        </w:rPr>
        <w:br/>
      </w:r>
      <w:r w:rsidR="000A5AB3">
        <w:rPr>
          <w:rFonts w:eastAsia="Calibri" w:cstheme="minorHAnsi"/>
          <w:bCs/>
          <w:i/>
          <w:iCs/>
        </w:rPr>
        <w:t xml:space="preserve">Cobb County’s favorite open-air destination offers </w:t>
      </w:r>
      <w:r w:rsidR="00063B2B">
        <w:rPr>
          <w:rFonts w:eastAsia="Calibri" w:cstheme="minorHAnsi"/>
          <w:bCs/>
          <w:i/>
          <w:iCs/>
        </w:rPr>
        <w:t>festive</w:t>
      </w:r>
      <w:r w:rsidR="000A5AB3">
        <w:rPr>
          <w:rFonts w:eastAsia="Calibri" w:cstheme="minorHAnsi"/>
          <w:bCs/>
          <w:i/>
          <w:iCs/>
        </w:rPr>
        <w:t xml:space="preserve"> </w:t>
      </w:r>
      <w:r w:rsidR="007C3EE6">
        <w:rPr>
          <w:rFonts w:eastAsia="Calibri" w:cstheme="minorHAnsi"/>
          <w:bCs/>
          <w:i/>
          <w:iCs/>
        </w:rPr>
        <w:t>happenings</w:t>
      </w:r>
      <w:r w:rsidR="000A5AB3">
        <w:rPr>
          <w:rFonts w:eastAsia="Calibri" w:cstheme="minorHAnsi"/>
          <w:bCs/>
          <w:i/>
          <w:iCs/>
        </w:rPr>
        <w:t xml:space="preserve"> to keep warm as the weather cools down</w:t>
      </w:r>
    </w:p>
    <w:p w14:paraId="58218E9A" w14:textId="77777777" w:rsidR="00796EC8" w:rsidRDefault="00796EC8" w:rsidP="009A689E">
      <w:pPr>
        <w:pStyle w:val="NoSpacing"/>
        <w:rPr>
          <w:rFonts w:cstheme="minorHAnsi"/>
          <w:b/>
        </w:rPr>
      </w:pPr>
    </w:p>
    <w:p w14:paraId="08D51EBF" w14:textId="4543BA69" w:rsidR="005D15DF" w:rsidRDefault="007C526E" w:rsidP="009A689E">
      <w:pPr>
        <w:pStyle w:val="NoSpacing"/>
        <w:rPr>
          <w:rFonts w:cstheme="minorHAnsi"/>
          <w:iCs/>
        </w:rPr>
      </w:pPr>
      <w:r>
        <w:rPr>
          <w:rFonts w:cstheme="minorHAnsi"/>
          <w:b/>
        </w:rPr>
        <w:t>ATLANTA (</w:t>
      </w:r>
      <w:bookmarkStart w:id="4" w:name="_SGAPs309411"/>
      <w:r w:rsidR="000D2095">
        <w:rPr>
          <w:rFonts w:cstheme="minorHAnsi"/>
          <w:b/>
          <w:u w:val="wavyDouble" w:color="800080"/>
        </w:rPr>
        <w:t>Oc</w:t>
      </w:r>
      <w:r>
        <w:rPr>
          <w:rFonts w:cstheme="minorHAnsi"/>
          <w:b/>
          <w:u w:val="wavyDouble" w:color="800080"/>
        </w:rPr>
        <w:t xml:space="preserve">t. </w:t>
      </w:r>
      <w:bookmarkEnd w:id="4"/>
      <w:r w:rsidR="002E44BB">
        <w:rPr>
          <w:rFonts w:cstheme="minorHAnsi"/>
          <w:b/>
          <w:u w:val="wavyDouble" w:color="800080"/>
        </w:rPr>
        <w:t>27</w:t>
      </w:r>
      <w:r w:rsidR="00696DB1">
        <w:rPr>
          <w:rFonts w:cstheme="minorHAnsi"/>
          <w:b/>
          <w:u w:val="wavyDouble" w:color="800080"/>
        </w:rPr>
        <w:t>, 2022</w:t>
      </w:r>
      <w:r>
        <w:rPr>
          <w:rFonts w:cstheme="minorHAnsi"/>
          <w:b/>
        </w:rPr>
        <w:t xml:space="preserve">) </w:t>
      </w:r>
      <w:r>
        <w:rPr>
          <w:rFonts w:cstheme="minorHAnsi"/>
        </w:rPr>
        <w:t>–</w:t>
      </w:r>
      <w:r>
        <w:rPr>
          <w:rFonts w:cstheme="minorHAnsi"/>
          <w:iCs/>
        </w:rPr>
        <w:t xml:space="preserve"> </w:t>
      </w:r>
      <w:r w:rsidR="000F3BC5">
        <w:rPr>
          <w:rFonts w:cstheme="minorHAnsi"/>
          <w:iCs/>
        </w:rPr>
        <w:t xml:space="preserve">It is the season for giving </w:t>
      </w:r>
      <w:r w:rsidR="000F3BC5" w:rsidRPr="000A5AB3">
        <w:rPr>
          <w:rFonts w:cstheme="minorHAnsi"/>
          <w:iCs/>
        </w:rPr>
        <w:t xml:space="preserve">at </w:t>
      </w:r>
      <w:r w:rsidR="00772B0E" w:rsidRPr="000A5AB3">
        <w:rPr>
          <w:rFonts w:cstheme="minorHAnsi"/>
          <w:b/>
          <w:bCs/>
          <w:iCs/>
        </w:rPr>
        <w:t>The Battery Atlanta</w:t>
      </w:r>
      <w:r w:rsidR="000F3BC5" w:rsidRPr="000A5AB3">
        <w:rPr>
          <w:rFonts w:cstheme="minorHAnsi"/>
          <w:iCs/>
        </w:rPr>
        <w:t xml:space="preserve">, with events to keep families cozy and </w:t>
      </w:r>
      <w:r w:rsidR="0096549C">
        <w:rPr>
          <w:rFonts w:cstheme="minorHAnsi"/>
          <w:iCs/>
          <w:color w:val="000000" w:themeColor="text1"/>
        </w:rPr>
        <w:t>delighted</w:t>
      </w:r>
      <w:r w:rsidR="005D15DF">
        <w:rPr>
          <w:rFonts w:cstheme="minorHAnsi"/>
          <w:iCs/>
          <w:color w:val="000000" w:themeColor="text1"/>
        </w:rPr>
        <w:t xml:space="preserve"> </w:t>
      </w:r>
      <w:r w:rsidR="000F3BC5" w:rsidRPr="000A5AB3">
        <w:rPr>
          <w:rFonts w:cstheme="minorHAnsi"/>
          <w:iCs/>
        </w:rPr>
        <w:t>throughout November</w:t>
      </w:r>
      <w:r w:rsidR="00772B0E" w:rsidRPr="000A5AB3">
        <w:rPr>
          <w:rFonts w:cstheme="minorHAnsi"/>
          <w:iCs/>
        </w:rPr>
        <w:t xml:space="preserve">. </w:t>
      </w:r>
      <w:r w:rsidR="00601F2C" w:rsidRPr="00601F2C">
        <w:rPr>
          <w:rFonts w:cstheme="minorHAnsi"/>
          <w:iCs/>
        </w:rPr>
        <w:t xml:space="preserve">Guests can </w:t>
      </w:r>
      <w:r w:rsidR="00904283" w:rsidRPr="00122B87">
        <w:rPr>
          <w:rFonts w:cstheme="minorHAnsi"/>
          <w:iCs/>
          <w:color w:val="000000" w:themeColor="text1"/>
        </w:rPr>
        <w:t xml:space="preserve">come together </w:t>
      </w:r>
      <w:r w:rsidR="00122B87">
        <w:rPr>
          <w:rFonts w:cstheme="minorHAnsi"/>
          <w:iCs/>
        </w:rPr>
        <w:t>for</w:t>
      </w:r>
      <w:r w:rsidR="00601F2C" w:rsidRPr="00601F2C">
        <w:rPr>
          <w:rFonts w:cstheme="minorHAnsi"/>
          <w:iCs/>
        </w:rPr>
        <w:t xml:space="preserve"> </w:t>
      </w:r>
      <w:r w:rsidR="00772B0E" w:rsidRPr="00601F2C">
        <w:rPr>
          <w:rFonts w:cstheme="minorHAnsi"/>
          <w:iCs/>
        </w:rPr>
        <w:t xml:space="preserve">events like </w:t>
      </w:r>
      <w:r w:rsidR="00601F2C" w:rsidRPr="00601F2C">
        <w:rPr>
          <w:rFonts w:cstheme="minorHAnsi"/>
          <w:iCs/>
        </w:rPr>
        <w:t>the Xfinity Movie Series on the Plaza Green</w:t>
      </w:r>
      <w:r w:rsidR="00772B0E" w:rsidRPr="00601F2C">
        <w:rPr>
          <w:rFonts w:cstheme="minorHAnsi"/>
          <w:iCs/>
        </w:rPr>
        <w:t xml:space="preserve">, </w:t>
      </w:r>
      <w:r w:rsidR="00063B2B">
        <w:rPr>
          <w:rFonts w:cstheme="minorHAnsi"/>
          <w:iCs/>
        </w:rPr>
        <w:t xml:space="preserve">which </w:t>
      </w:r>
      <w:r w:rsidR="00601F2C">
        <w:rPr>
          <w:rFonts w:cstheme="minorHAnsi"/>
          <w:iCs/>
        </w:rPr>
        <w:t>showcas</w:t>
      </w:r>
      <w:r w:rsidR="00063B2B">
        <w:rPr>
          <w:rFonts w:cstheme="minorHAnsi"/>
          <w:iCs/>
        </w:rPr>
        <w:t>es</w:t>
      </w:r>
      <w:r w:rsidR="00F66405">
        <w:rPr>
          <w:rFonts w:cstheme="minorHAnsi"/>
          <w:iCs/>
        </w:rPr>
        <w:t xml:space="preserve"> family friendly film</w:t>
      </w:r>
      <w:r w:rsidR="00B235AC">
        <w:rPr>
          <w:rFonts w:cstheme="minorHAnsi"/>
          <w:iCs/>
        </w:rPr>
        <w:t>s on Friday nights, or grab a bite at C. Ellet’</w:t>
      </w:r>
      <w:r w:rsidR="00F66405">
        <w:rPr>
          <w:rFonts w:cstheme="minorHAnsi"/>
          <w:iCs/>
        </w:rPr>
        <w:t>s</w:t>
      </w:r>
      <w:r w:rsidR="00B235AC">
        <w:rPr>
          <w:rFonts w:cstheme="minorHAnsi"/>
          <w:iCs/>
        </w:rPr>
        <w:t xml:space="preserve"> Jazz Brunch every weekend</w:t>
      </w:r>
      <w:r w:rsidR="00F66405" w:rsidRPr="00BF71E3">
        <w:rPr>
          <w:rFonts w:cstheme="minorHAnsi"/>
          <w:iCs/>
        </w:rPr>
        <w:t>.</w:t>
      </w:r>
      <w:r w:rsidR="0039293E">
        <w:rPr>
          <w:rFonts w:cstheme="minorHAnsi"/>
          <w:iCs/>
        </w:rPr>
        <w:t xml:space="preserve"> Visitors </w:t>
      </w:r>
      <w:r w:rsidR="00063B2B">
        <w:rPr>
          <w:rFonts w:cstheme="minorHAnsi"/>
          <w:iCs/>
        </w:rPr>
        <w:t>will also have a chance for a seasonal</w:t>
      </w:r>
      <w:r w:rsidR="0039293E">
        <w:rPr>
          <w:rFonts w:cstheme="minorHAnsi"/>
          <w:iCs/>
        </w:rPr>
        <w:t xml:space="preserve"> Santa</w:t>
      </w:r>
      <w:r w:rsidR="00063B2B">
        <w:rPr>
          <w:rFonts w:cstheme="minorHAnsi"/>
          <w:iCs/>
        </w:rPr>
        <w:t xml:space="preserve"> sighting</w:t>
      </w:r>
      <w:r w:rsidR="0039293E">
        <w:rPr>
          <w:rFonts w:cstheme="minorHAnsi"/>
          <w:iCs/>
        </w:rPr>
        <w:t xml:space="preserve"> during the Tree Lighting Event presented by </w:t>
      </w:r>
      <w:proofErr w:type="spellStart"/>
      <w:r w:rsidR="0039293E">
        <w:rPr>
          <w:rFonts w:cstheme="minorHAnsi"/>
          <w:iCs/>
        </w:rPr>
        <w:t>Well</w:t>
      </w:r>
      <w:r w:rsidR="009376E9">
        <w:rPr>
          <w:rFonts w:cstheme="minorHAnsi"/>
          <w:iCs/>
        </w:rPr>
        <w:t>s</w:t>
      </w:r>
      <w:r w:rsidR="0039293E">
        <w:rPr>
          <w:rFonts w:cstheme="minorHAnsi"/>
          <w:iCs/>
        </w:rPr>
        <w:t>tar</w:t>
      </w:r>
      <w:proofErr w:type="spellEnd"/>
      <w:r w:rsidR="0039293E">
        <w:rPr>
          <w:rFonts w:cstheme="minorHAnsi"/>
          <w:iCs/>
        </w:rPr>
        <w:t>.</w:t>
      </w:r>
      <w:r w:rsidR="00F66405" w:rsidRPr="00BF71E3">
        <w:rPr>
          <w:rFonts w:cstheme="minorHAnsi"/>
          <w:iCs/>
        </w:rPr>
        <w:t xml:space="preserve"> </w:t>
      </w:r>
      <w:r w:rsidR="00E37250" w:rsidRPr="00BF71E3">
        <w:rPr>
          <w:rFonts w:cstheme="minorHAnsi"/>
          <w:iCs/>
        </w:rPr>
        <w:t xml:space="preserve">The Coca-Cola Roxy </w:t>
      </w:r>
      <w:r w:rsidR="00063B2B">
        <w:rPr>
          <w:rFonts w:cstheme="minorHAnsi"/>
          <w:iCs/>
        </w:rPr>
        <w:t xml:space="preserve">continues its </w:t>
      </w:r>
      <w:r w:rsidR="00E37250" w:rsidRPr="00BF71E3">
        <w:rPr>
          <w:rFonts w:cstheme="minorHAnsi"/>
          <w:iCs/>
        </w:rPr>
        <w:t>lineup of live music and fan-favorite perform</w:t>
      </w:r>
      <w:r w:rsidR="00BF71E3">
        <w:rPr>
          <w:rFonts w:cstheme="minorHAnsi"/>
          <w:iCs/>
        </w:rPr>
        <w:t>ers.</w:t>
      </w:r>
      <w:bookmarkStart w:id="5" w:name="_SGAPs29000"/>
      <w:bookmarkStart w:id="6" w:name="_SGAPs241900"/>
      <w:bookmarkStart w:id="7" w:name="_SGAPs12100"/>
      <w:bookmarkEnd w:id="5"/>
      <w:bookmarkEnd w:id="6"/>
      <w:bookmarkEnd w:id="7"/>
    </w:p>
    <w:p w14:paraId="42EB9290" w14:textId="77777777" w:rsidR="005D15DF" w:rsidRDefault="005D15DF" w:rsidP="009A689E">
      <w:pPr>
        <w:pStyle w:val="NoSpacing"/>
        <w:rPr>
          <w:rFonts w:cstheme="minorHAnsi"/>
          <w:iCs/>
        </w:rPr>
      </w:pPr>
    </w:p>
    <w:p w14:paraId="46818E46" w14:textId="730932B7" w:rsidR="009A689E" w:rsidRPr="005D15DF" w:rsidRDefault="009A689E" w:rsidP="009A689E">
      <w:pPr>
        <w:pStyle w:val="NoSpacing"/>
        <w:rPr>
          <w:rFonts w:cstheme="minorHAnsi"/>
          <w:iCs/>
        </w:rPr>
      </w:pPr>
      <w:r w:rsidRPr="003F6D02">
        <w:rPr>
          <w:rFonts w:eastAsia="Calibri" w:cstheme="minorHAnsi"/>
          <w:b/>
          <w:bCs/>
          <w:u w:val="single"/>
        </w:rPr>
        <w:t xml:space="preserve">Outdoor Activities: </w:t>
      </w:r>
    </w:p>
    <w:p w14:paraId="17408273" w14:textId="0C19E95E" w:rsidR="009C0D28" w:rsidRDefault="009C0D28" w:rsidP="009A689E">
      <w:pPr>
        <w:pStyle w:val="NoSpacing"/>
        <w:rPr>
          <w:rStyle w:val="Hyperlink"/>
        </w:rPr>
      </w:pPr>
    </w:p>
    <w:p w14:paraId="591A833A" w14:textId="2A5FB973" w:rsidR="000638FD" w:rsidRPr="00791CEE" w:rsidRDefault="000638FD" w:rsidP="009A689E">
      <w:pPr>
        <w:pStyle w:val="NoSpacing"/>
        <w:rPr>
          <w:rStyle w:val="Hyperlink"/>
          <w:b/>
          <w:bCs/>
          <w:color w:val="auto"/>
          <w:u w:val="none"/>
        </w:rPr>
      </w:pPr>
      <w:r w:rsidRPr="00791CEE">
        <w:rPr>
          <w:rStyle w:val="Hyperlink"/>
          <w:b/>
          <w:bCs/>
          <w:color w:val="auto"/>
          <w:u w:val="none"/>
        </w:rPr>
        <w:t>Pure Barre Pop Up Series</w:t>
      </w:r>
    </w:p>
    <w:p w14:paraId="355A4872" w14:textId="28990CDF" w:rsidR="000638FD" w:rsidRPr="00791CEE" w:rsidRDefault="000638FD" w:rsidP="009A689E">
      <w:pPr>
        <w:pStyle w:val="NoSpacing"/>
        <w:rPr>
          <w:rStyle w:val="Hyperlink"/>
          <w:i/>
          <w:iCs/>
          <w:color w:val="auto"/>
          <w:u w:val="none"/>
        </w:rPr>
      </w:pPr>
      <w:r w:rsidRPr="00791CEE">
        <w:rPr>
          <w:rStyle w:val="Hyperlink"/>
          <w:i/>
          <w:iCs/>
          <w:color w:val="auto"/>
          <w:u w:val="none"/>
        </w:rPr>
        <w:t>Tuesdays, from 6:30 p.m. to 7:30 p.m., on the Plaza Green</w:t>
      </w:r>
    </w:p>
    <w:p w14:paraId="128F84D5" w14:textId="534441EE" w:rsidR="000638FD" w:rsidRDefault="001B0DF7" w:rsidP="009A689E">
      <w:pPr>
        <w:pStyle w:val="NoSpacing"/>
        <w:rPr>
          <w:rFonts w:cstheme="minorHAnsi"/>
          <w:iCs/>
        </w:rPr>
      </w:pPr>
      <w:r w:rsidRPr="00791CEE">
        <w:rPr>
          <w:rStyle w:val="Hyperlink"/>
          <w:color w:val="auto"/>
          <w:u w:val="none"/>
        </w:rPr>
        <w:t>Guests are invited to energize their week with a total body workout presented by Pure Barre.</w:t>
      </w:r>
      <w:r w:rsidRPr="002E44BB">
        <w:rPr>
          <w:rStyle w:val="Hyperlink"/>
          <w:color w:val="auto"/>
          <w:u w:val="none"/>
        </w:rPr>
        <w:t xml:space="preserve"> </w:t>
      </w:r>
      <w:r>
        <w:rPr>
          <w:rFonts w:cstheme="minorHAnsi"/>
          <w:iCs/>
        </w:rPr>
        <w:t xml:space="preserve">As part of the Wellness Series at The Battery Atlanta, this free event is open to all ages to improve strength, agility and flexibility on the Plaza Green. Participants are required to bring a mat and encouraged to bring water. Guests can register </w:t>
      </w:r>
      <w:hyperlink r:id="rId9" w:history="1">
        <w:r>
          <w:rPr>
            <w:rStyle w:val="Hyperlink"/>
            <w:rFonts w:cstheme="minorHAnsi"/>
            <w:iCs/>
          </w:rPr>
          <w:t>here</w:t>
        </w:r>
      </w:hyperlink>
      <w:r>
        <w:rPr>
          <w:rFonts w:cstheme="minorHAnsi"/>
          <w:iCs/>
        </w:rPr>
        <w:t>.</w:t>
      </w:r>
    </w:p>
    <w:p w14:paraId="03D23BC9" w14:textId="77777777" w:rsidR="001B0DF7" w:rsidRPr="001B0DF7" w:rsidRDefault="001B0DF7" w:rsidP="009A689E">
      <w:pPr>
        <w:pStyle w:val="NoSpacing"/>
        <w:rPr>
          <w:rStyle w:val="Hyperlink"/>
        </w:rPr>
      </w:pPr>
    </w:p>
    <w:p w14:paraId="0396E412" w14:textId="6601E172" w:rsidR="009C0D28" w:rsidRDefault="009C0D28" w:rsidP="009A689E">
      <w:pPr>
        <w:pStyle w:val="NoSpacing"/>
        <w:rPr>
          <w:rStyle w:val="Hyperlink"/>
          <w:b/>
          <w:bCs/>
          <w:color w:val="auto"/>
          <w:u w:val="none"/>
        </w:rPr>
      </w:pPr>
      <w:r w:rsidRPr="009C0D28">
        <w:rPr>
          <w:rStyle w:val="Hyperlink"/>
          <w:b/>
          <w:bCs/>
          <w:color w:val="auto"/>
          <w:u w:val="none"/>
        </w:rPr>
        <w:t>Xfinity Movie Series</w:t>
      </w:r>
    </w:p>
    <w:p w14:paraId="7132BF95" w14:textId="67581A96" w:rsidR="006E7A41" w:rsidRPr="006E7A41" w:rsidRDefault="006E7A41" w:rsidP="009A689E">
      <w:pPr>
        <w:pStyle w:val="NoSpacing"/>
        <w:rPr>
          <w:rStyle w:val="Hyperlink"/>
          <w:i/>
          <w:iCs/>
          <w:color w:val="auto"/>
          <w:u w:val="none"/>
        </w:rPr>
      </w:pPr>
      <w:r w:rsidRPr="006E7A41">
        <w:rPr>
          <w:rStyle w:val="Hyperlink"/>
          <w:i/>
          <w:iCs/>
          <w:color w:val="auto"/>
          <w:u w:val="none"/>
        </w:rPr>
        <w:t>Fridays</w:t>
      </w:r>
      <w:r w:rsidR="00380DFA">
        <w:rPr>
          <w:rStyle w:val="Hyperlink"/>
          <w:i/>
          <w:iCs/>
          <w:color w:val="auto"/>
          <w:u w:val="none"/>
        </w:rPr>
        <w:t>,</w:t>
      </w:r>
      <w:r w:rsidRPr="006E7A41">
        <w:rPr>
          <w:rStyle w:val="Hyperlink"/>
          <w:i/>
          <w:iCs/>
          <w:color w:val="auto"/>
          <w:u w:val="none"/>
        </w:rPr>
        <w:t xml:space="preserve"> on the Plaza Green</w:t>
      </w:r>
      <w:r w:rsidR="00E67168">
        <w:rPr>
          <w:rStyle w:val="Hyperlink"/>
          <w:i/>
          <w:iCs/>
          <w:color w:val="auto"/>
          <w:u w:val="none"/>
        </w:rPr>
        <w:t xml:space="preserve"> (with exception of Saturday, Nov. 26)</w:t>
      </w:r>
    </w:p>
    <w:p w14:paraId="7080E8E9" w14:textId="7F12DCA0" w:rsidR="004B3B47" w:rsidRPr="004B3B47" w:rsidRDefault="00063B2B" w:rsidP="004B3B47">
      <w:pPr>
        <w:shd w:val="clear" w:color="auto" w:fill="FFFFFF"/>
        <w:spacing w:after="0" w:line="240" w:lineRule="auto"/>
        <w:rPr>
          <w:rStyle w:val="Hyperlink"/>
          <w:rFonts w:eastAsia="Times New Roman" w:cs="Calibri"/>
          <w:color w:val="auto"/>
          <w:u w:val="none"/>
        </w:rPr>
      </w:pPr>
      <w:r>
        <w:rPr>
          <w:rStyle w:val="Hyperlink"/>
          <w:rFonts w:eastAsia="Times New Roman" w:cs="Calibri"/>
          <w:color w:val="auto"/>
          <w:u w:val="none"/>
        </w:rPr>
        <w:t xml:space="preserve">The community is invited to </w:t>
      </w:r>
      <w:r w:rsidR="000E4E03">
        <w:rPr>
          <w:rStyle w:val="Hyperlink"/>
          <w:rFonts w:eastAsia="Times New Roman" w:cs="Calibri"/>
          <w:color w:val="auto"/>
          <w:u w:val="none"/>
        </w:rPr>
        <w:t xml:space="preserve">gather </w:t>
      </w:r>
      <w:r w:rsidR="00E67168">
        <w:rPr>
          <w:rStyle w:val="Hyperlink"/>
          <w:rFonts w:eastAsia="Times New Roman" w:cs="Calibri"/>
          <w:color w:val="auto"/>
          <w:u w:val="none"/>
        </w:rPr>
        <w:t>under the stars</w:t>
      </w:r>
      <w:r w:rsidR="006F4EB1">
        <w:rPr>
          <w:rStyle w:val="Hyperlink"/>
          <w:rFonts w:eastAsia="Times New Roman" w:cs="Calibri"/>
          <w:color w:val="auto"/>
          <w:u w:val="none"/>
        </w:rPr>
        <w:t xml:space="preserve"> on the Plaza Green every Friday night this month to watch </w:t>
      </w:r>
      <w:r w:rsidR="00175A1C">
        <w:rPr>
          <w:rStyle w:val="Hyperlink"/>
          <w:rFonts w:eastAsia="Times New Roman" w:cs="Calibri"/>
          <w:color w:val="auto"/>
          <w:u w:val="none"/>
        </w:rPr>
        <w:t>film-</w:t>
      </w:r>
      <w:r w:rsidR="006F4EB1">
        <w:rPr>
          <w:rStyle w:val="Hyperlink"/>
          <w:rFonts w:eastAsia="Times New Roman" w:cs="Calibri"/>
          <w:color w:val="auto"/>
          <w:u w:val="none"/>
        </w:rPr>
        <w:t>favorite</w:t>
      </w:r>
      <w:r w:rsidR="00175A1C">
        <w:rPr>
          <w:rStyle w:val="Hyperlink"/>
          <w:rFonts w:eastAsia="Times New Roman" w:cs="Calibri"/>
          <w:color w:val="auto"/>
          <w:u w:val="none"/>
        </w:rPr>
        <w:t>s</w:t>
      </w:r>
      <w:r w:rsidR="006F4EB1">
        <w:rPr>
          <w:rStyle w:val="Hyperlink"/>
          <w:rFonts w:eastAsia="Times New Roman" w:cs="Calibri"/>
          <w:color w:val="auto"/>
          <w:u w:val="none"/>
        </w:rPr>
        <w:t xml:space="preserve"> with family and friends.</w:t>
      </w:r>
      <w:r w:rsidR="00351680">
        <w:rPr>
          <w:rStyle w:val="Hyperlink"/>
          <w:rFonts w:eastAsia="Times New Roman" w:cs="Calibri"/>
          <w:color w:val="auto"/>
          <w:u w:val="none"/>
        </w:rPr>
        <w:t xml:space="preserve"> </w:t>
      </w:r>
      <w:r w:rsidR="00B95165">
        <w:rPr>
          <w:rStyle w:val="Hyperlink"/>
          <w:rFonts w:eastAsia="Times New Roman" w:cs="Calibri"/>
          <w:color w:val="auto"/>
          <w:u w:val="none"/>
        </w:rPr>
        <w:t>Guests are encouraged to bring their own seating for the f</w:t>
      </w:r>
      <w:r w:rsidR="0067333B">
        <w:rPr>
          <w:rStyle w:val="Hyperlink"/>
          <w:rFonts w:eastAsia="Times New Roman" w:cs="Calibri"/>
          <w:color w:val="auto"/>
          <w:u w:val="none"/>
        </w:rPr>
        <w:t>ree movie showings</w:t>
      </w:r>
      <w:r w:rsidR="00B95165">
        <w:rPr>
          <w:rStyle w:val="Hyperlink"/>
          <w:rFonts w:eastAsia="Times New Roman" w:cs="Calibri"/>
          <w:color w:val="auto"/>
          <w:u w:val="none"/>
        </w:rPr>
        <w:t xml:space="preserve">, </w:t>
      </w:r>
      <w:r w:rsidR="006E7A41">
        <w:rPr>
          <w:rStyle w:val="Hyperlink"/>
          <w:rFonts w:eastAsia="Times New Roman" w:cs="Calibri"/>
          <w:color w:val="auto"/>
          <w:u w:val="none"/>
        </w:rPr>
        <w:t>presented</w:t>
      </w:r>
      <w:r w:rsidR="0067333B">
        <w:rPr>
          <w:rStyle w:val="Hyperlink"/>
          <w:rFonts w:eastAsia="Times New Roman" w:cs="Calibri"/>
          <w:color w:val="auto"/>
          <w:u w:val="none"/>
        </w:rPr>
        <w:t xml:space="preserve"> by Xfinity</w:t>
      </w:r>
      <w:r w:rsidR="00B95165">
        <w:rPr>
          <w:rStyle w:val="Hyperlink"/>
          <w:rFonts w:eastAsia="Times New Roman" w:cs="Calibri"/>
          <w:color w:val="auto"/>
          <w:u w:val="none"/>
        </w:rPr>
        <w:t xml:space="preserve">. More information </w:t>
      </w:r>
      <w:r>
        <w:rPr>
          <w:rStyle w:val="Hyperlink"/>
          <w:rFonts w:eastAsia="Times New Roman" w:cs="Calibri"/>
          <w:color w:val="auto"/>
          <w:u w:val="none"/>
        </w:rPr>
        <w:t>is available</w:t>
      </w:r>
      <w:r w:rsidR="00B95165">
        <w:rPr>
          <w:rStyle w:val="Hyperlink"/>
          <w:rFonts w:eastAsia="Times New Roman" w:cs="Calibri"/>
          <w:color w:val="auto"/>
          <w:u w:val="none"/>
        </w:rPr>
        <w:t xml:space="preserve"> </w:t>
      </w:r>
      <w:hyperlink r:id="rId10" w:history="1">
        <w:r w:rsidR="00B95165" w:rsidRPr="00B95165">
          <w:rPr>
            <w:rStyle w:val="Hyperlink"/>
            <w:rFonts w:eastAsia="Times New Roman" w:cs="Calibri"/>
          </w:rPr>
          <w:t>here</w:t>
        </w:r>
        <w:r w:rsidR="00B95165" w:rsidRPr="000E4E03">
          <w:rPr>
            <w:rStyle w:val="Hyperlink"/>
            <w:rFonts w:eastAsia="Times New Roman" w:cs="Calibri"/>
            <w:color w:val="auto"/>
            <w:u w:val="none"/>
          </w:rPr>
          <w:t>.</w:t>
        </w:r>
      </w:hyperlink>
      <w:r w:rsidR="00380DFA">
        <w:rPr>
          <w:rStyle w:val="Hyperlink"/>
          <w:rFonts w:eastAsia="Times New Roman" w:cs="Calibri"/>
        </w:rPr>
        <w:br/>
      </w:r>
    </w:p>
    <w:p w14:paraId="4CD6E80B" w14:textId="77777777" w:rsidR="00380DFA" w:rsidRDefault="00380DFA" w:rsidP="004B3B47">
      <w:pPr>
        <w:pStyle w:val="ListParagraph"/>
        <w:numPr>
          <w:ilvl w:val="0"/>
          <w:numId w:val="13"/>
        </w:numPr>
        <w:shd w:val="clear" w:color="auto" w:fill="FFFFFF"/>
        <w:spacing w:after="0" w:line="240" w:lineRule="auto"/>
        <w:rPr>
          <w:rFonts w:eastAsia="Times New Roman" w:cs="Calibri"/>
          <w:b/>
          <w:bCs/>
        </w:rPr>
        <w:sectPr w:rsidR="00380DFA" w:rsidSect="005D15DF">
          <w:pgSz w:w="12240" w:h="15840"/>
          <w:pgMar w:top="1008" w:right="1008" w:bottom="1008" w:left="1008" w:header="720" w:footer="720" w:gutter="0"/>
          <w:cols w:space="720"/>
          <w:docGrid w:linePitch="299"/>
        </w:sectPr>
      </w:pPr>
    </w:p>
    <w:p w14:paraId="4CE3B745" w14:textId="50D9D4BC" w:rsidR="006F4EB1" w:rsidRPr="006F4EB1" w:rsidRDefault="004B3B47" w:rsidP="006F4EB1">
      <w:pPr>
        <w:pStyle w:val="ListParagraph"/>
        <w:numPr>
          <w:ilvl w:val="0"/>
          <w:numId w:val="13"/>
        </w:numPr>
        <w:shd w:val="clear" w:color="auto" w:fill="FFFFFF"/>
        <w:spacing w:after="0" w:line="240" w:lineRule="auto"/>
        <w:rPr>
          <w:rFonts w:eastAsia="Times New Roman" w:cs="Calibri"/>
        </w:rPr>
      </w:pPr>
      <w:r w:rsidRPr="004B3B47">
        <w:rPr>
          <w:rFonts w:eastAsia="Times New Roman" w:cs="Calibri"/>
          <w:b/>
          <w:bCs/>
        </w:rPr>
        <w:t>“S</w:t>
      </w:r>
      <w:r w:rsidR="006F4EB1">
        <w:rPr>
          <w:rFonts w:eastAsia="Times New Roman" w:cs="Calibri"/>
          <w:b/>
          <w:bCs/>
        </w:rPr>
        <w:t>hrek</w:t>
      </w:r>
      <w:r w:rsidRPr="004B3B47">
        <w:rPr>
          <w:rFonts w:eastAsia="Times New Roman" w:cs="Calibri"/>
          <w:b/>
          <w:bCs/>
        </w:rPr>
        <w:t>”</w:t>
      </w:r>
      <w:r>
        <w:rPr>
          <w:rFonts w:eastAsia="Times New Roman" w:cs="Calibri"/>
        </w:rPr>
        <w:t xml:space="preserve"> </w:t>
      </w:r>
      <w:r w:rsidRPr="00CD3E1F">
        <w:rPr>
          <w:rFonts w:eastAsia="Times New Roman" w:cs="Calibri"/>
          <w:i/>
          <w:iCs/>
        </w:rPr>
        <w:t xml:space="preserve">Friday, </w:t>
      </w:r>
      <w:r w:rsidR="006F4EB1">
        <w:rPr>
          <w:rFonts w:eastAsia="Times New Roman" w:cs="Calibri"/>
          <w:i/>
          <w:iCs/>
        </w:rPr>
        <w:t>Nov</w:t>
      </w:r>
      <w:r w:rsidR="009C0D28" w:rsidRPr="00CD3E1F">
        <w:rPr>
          <w:rFonts w:eastAsia="Times New Roman" w:cs="Calibri"/>
          <w:i/>
          <w:iCs/>
        </w:rPr>
        <w:t xml:space="preserve">. </w:t>
      </w:r>
      <w:r w:rsidR="006F4EB1">
        <w:rPr>
          <w:rFonts w:eastAsia="Times New Roman" w:cs="Calibri"/>
          <w:i/>
          <w:iCs/>
        </w:rPr>
        <w:t>4</w:t>
      </w:r>
      <w:r w:rsidR="009C0D28" w:rsidRPr="00CD3E1F">
        <w:rPr>
          <w:rFonts w:eastAsia="Times New Roman" w:cs="Calibri"/>
          <w:i/>
          <w:iCs/>
        </w:rPr>
        <w:t xml:space="preserve"> </w:t>
      </w:r>
      <w:r w:rsidRPr="00CD3E1F">
        <w:rPr>
          <w:rFonts w:eastAsia="Times New Roman" w:cs="Calibri"/>
          <w:i/>
          <w:iCs/>
        </w:rPr>
        <w:t>at 7</w:t>
      </w:r>
      <w:r w:rsidR="00CD3E1F">
        <w:rPr>
          <w:rFonts w:eastAsia="Times New Roman" w:cs="Calibri"/>
          <w:i/>
          <w:iCs/>
        </w:rPr>
        <w:t xml:space="preserve"> </w:t>
      </w:r>
      <w:r w:rsidR="006F4EB1">
        <w:rPr>
          <w:rFonts w:eastAsia="Times New Roman" w:cs="Calibri"/>
          <w:i/>
          <w:iCs/>
        </w:rPr>
        <w:t>p.m.</w:t>
      </w:r>
    </w:p>
    <w:p w14:paraId="24E413B0" w14:textId="77777777" w:rsidR="006F4EB1" w:rsidRPr="006F4EB1" w:rsidRDefault="006F4EB1" w:rsidP="006F4EB1">
      <w:pPr>
        <w:pStyle w:val="ListParagraph"/>
        <w:numPr>
          <w:ilvl w:val="0"/>
          <w:numId w:val="13"/>
        </w:numPr>
        <w:shd w:val="clear" w:color="auto" w:fill="FFFFFF"/>
        <w:spacing w:after="0" w:line="240" w:lineRule="auto"/>
        <w:rPr>
          <w:rFonts w:eastAsia="Times New Roman" w:cs="Calibri"/>
        </w:rPr>
      </w:pPr>
      <w:r>
        <w:rPr>
          <w:rFonts w:eastAsia="Times New Roman" w:cs="Calibri"/>
          <w:i/>
          <w:iCs/>
        </w:rPr>
        <w:t>“</w:t>
      </w:r>
      <w:r>
        <w:rPr>
          <w:rFonts w:eastAsia="Times New Roman" w:cs="Calibri"/>
          <w:b/>
          <w:bCs/>
        </w:rPr>
        <w:t xml:space="preserve">Pitch Perfect” </w:t>
      </w:r>
      <w:r w:rsidRPr="006F4EB1">
        <w:rPr>
          <w:rFonts w:eastAsia="Times New Roman" w:cs="Calibri"/>
          <w:i/>
          <w:iCs/>
        </w:rPr>
        <w:t>Friday, Nov. 11 at 7 p.m.</w:t>
      </w:r>
    </w:p>
    <w:p w14:paraId="3DB1D675" w14:textId="3BF08FF2" w:rsidR="006F4EB1" w:rsidRPr="006F4EB1" w:rsidRDefault="006F4EB1" w:rsidP="006F4EB1">
      <w:pPr>
        <w:pStyle w:val="ListParagraph"/>
        <w:numPr>
          <w:ilvl w:val="0"/>
          <w:numId w:val="13"/>
        </w:numPr>
        <w:shd w:val="clear" w:color="auto" w:fill="FFFFFF"/>
        <w:spacing w:after="0" w:line="240" w:lineRule="auto"/>
        <w:rPr>
          <w:rFonts w:eastAsia="Times New Roman" w:cs="Calibri"/>
        </w:rPr>
      </w:pPr>
      <w:r w:rsidRPr="006F4EB1">
        <w:rPr>
          <w:rFonts w:eastAsia="Times New Roman" w:cs="Calibri"/>
          <w:b/>
          <w:bCs/>
        </w:rPr>
        <w:t>“Back to the Future</w:t>
      </w:r>
      <w:r>
        <w:rPr>
          <w:rFonts w:eastAsia="Times New Roman" w:cs="Calibri"/>
          <w:i/>
          <w:iCs/>
        </w:rPr>
        <w:t>” Friday</w:t>
      </w:r>
      <w:r w:rsidR="00095B0D">
        <w:rPr>
          <w:rFonts w:eastAsia="Times New Roman" w:cs="Calibri"/>
          <w:i/>
          <w:iCs/>
        </w:rPr>
        <w:t>,</w:t>
      </w:r>
      <w:r>
        <w:rPr>
          <w:rFonts w:eastAsia="Times New Roman" w:cs="Calibri"/>
          <w:i/>
          <w:iCs/>
        </w:rPr>
        <w:t xml:space="preserve"> Nov. 18 at </w:t>
      </w:r>
      <w:r w:rsidR="00904283" w:rsidRPr="00122B87">
        <w:rPr>
          <w:rFonts w:eastAsia="Times New Roman" w:cs="Calibri"/>
          <w:i/>
          <w:iCs/>
          <w:color w:val="000000" w:themeColor="text1"/>
        </w:rPr>
        <w:t>7</w:t>
      </w:r>
      <w:r w:rsidR="00095B0D">
        <w:rPr>
          <w:rFonts w:eastAsia="Times New Roman" w:cs="Calibri"/>
          <w:i/>
          <w:iCs/>
          <w:color w:val="000000" w:themeColor="text1"/>
        </w:rPr>
        <w:t xml:space="preserve"> </w:t>
      </w:r>
      <w:r w:rsidR="00904283" w:rsidRPr="00095B0D">
        <w:rPr>
          <w:rFonts w:eastAsia="Times New Roman" w:cs="Calibri"/>
          <w:i/>
          <w:iCs/>
          <w:color w:val="000000" w:themeColor="text1"/>
        </w:rPr>
        <w:t>p.m</w:t>
      </w:r>
      <w:r w:rsidRPr="00095B0D">
        <w:rPr>
          <w:rFonts w:eastAsia="Times New Roman" w:cs="Calibri"/>
          <w:i/>
          <w:iCs/>
          <w:color w:val="000000" w:themeColor="text1"/>
        </w:rPr>
        <w:t>.</w:t>
      </w:r>
    </w:p>
    <w:p w14:paraId="1AFAEA48" w14:textId="77777777" w:rsidR="006F4EB1" w:rsidRPr="007A0B85" w:rsidRDefault="006F4EB1" w:rsidP="006F4EB1">
      <w:pPr>
        <w:pStyle w:val="ListParagraph"/>
        <w:numPr>
          <w:ilvl w:val="0"/>
          <w:numId w:val="13"/>
        </w:numPr>
        <w:shd w:val="clear" w:color="auto" w:fill="FFFFFF"/>
        <w:spacing w:after="0" w:line="240" w:lineRule="auto"/>
        <w:rPr>
          <w:rFonts w:eastAsia="Times New Roman" w:cs="Calibri"/>
        </w:rPr>
      </w:pPr>
      <w:r w:rsidRPr="006F4EB1">
        <w:rPr>
          <w:rFonts w:eastAsia="Times New Roman" w:cs="Calibri"/>
          <w:b/>
          <w:bCs/>
        </w:rPr>
        <w:t>“The Grinch”</w:t>
      </w:r>
      <w:r>
        <w:rPr>
          <w:rFonts w:eastAsia="Times New Roman" w:cs="Calibri"/>
          <w:i/>
          <w:iCs/>
        </w:rPr>
        <w:t xml:space="preserve"> </w:t>
      </w:r>
      <w:r w:rsidR="00C24772">
        <w:rPr>
          <w:rFonts w:eastAsia="Times New Roman" w:cs="Calibri"/>
          <w:i/>
          <w:iCs/>
        </w:rPr>
        <w:t>Saturday</w:t>
      </w:r>
      <w:r>
        <w:rPr>
          <w:rFonts w:eastAsia="Times New Roman" w:cs="Calibri"/>
          <w:i/>
          <w:iCs/>
        </w:rPr>
        <w:t>, Nov. 26 following the Tree Lighting</w:t>
      </w:r>
    </w:p>
    <w:p w14:paraId="279D987F" w14:textId="77777777" w:rsidR="00F41462" w:rsidRDefault="00F41462" w:rsidP="007A0B85">
      <w:pPr>
        <w:shd w:val="clear" w:color="auto" w:fill="FFFFFF"/>
        <w:spacing w:after="0" w:line="240" w:lineRule="auto"/>
        <w:rPr>
          <w:rFonts w:eastAsia="Times New Roman" w:cs="Calibri"/>
        </w:rPr>
        <w:sectPr w:rsidR="00F41462" w:rsidSect="00095B0D">
          <w:type w:val="continuous"/>
          <w:pgSz w:w="12240" w:h="15840"/>
          <w:pgMar w:top="1008" w:right="1008" w:bottom="1008" w:left="1008" w:header="720" w:footer="720" w:gutter="0"/>
          <w:cols w:space="720"/>
          <w:docGrid w:linePitch="299"/>
        </w:sectPr>
      </w:pPr>
    </w:p>
    <w:p w14:paraId="624A6387" w14:textId="77777777" w:rsidR="007A0B85" w:rsidRDefault="007A0B85" w:rsidP="007A0B85">
      <w:pPr>
        <w:shd w:val="clear" w:color="auto" w:fill="FFFFFF"/>
        <w:spacing w:after="0" w:line="240" w:lineRule="auto"/>
        <w:rPr>
          <w:rFonts w:eastAsia="Times New Roman" w:cs="Calibri"/>
        </w:rPr>
      </w:pPr>
    </w:p>
    <w:p w14:paraId="6B90D791" w14:textId="3B05A2FC" w:rsidR="007A0B85" w:rsidRPr="007A0B85" w:rsidRDefault="007A0B85" w:rsidP="007A0B85">
      <w:pPr>
        <w:shd w:val="clear" w:color="auto" w:fill="FFFFFF"/>
        <w:spacing w:after="0" w:line="240" w:lineRule="auto"/>
        <w:rPr>
          <w:rFonts w:eastAsia="Times New Roman" w:cs="Calibri"/>
        </w:rPr>
        <w:sectPr w:rsidR="007A0B85" w:rsidRPr="007A0B85" w:rsidSect="00095B0D">
          <w:type w:val="continuous"/>
          <w:pgSz w:w="12240" w:h="15840"/>
          <w:pgMar w:top="1008" w:right="1008" w:bottom="1008" w:left="1008" w:header="720" w:footer="720" w:gutter="0"/>
          <w:cols w:space="720"/>
          <w:docGrid w:linePitch="299"/>
        </w:sectPr>
      </w:pPr>
    </w:p>
    <w:p w14:paraId="30E2B7B8" w14:textId="13A65C91" w:rsidR="00FC3674" w:rsidRDefault="00FC3674" w:rsidP="00095B0D">
      <w:pPr>
        <w:pStyle w:val="NoSpacing"/>
        <w:rPr>
          <w:rFonts w:eastAsia="Times New Roman" w:cstheme="minorHAnsi"/>
          <w:b/>
          <w:bCs/>
        </w:rPr>
      </w:pPr>
      <w:r>
        <w:rPr>
          <w:rFonts w:eastAsia="Times New Roman" w:cstheme="minorHAnsi"/>
          <w:b/>
          <w:bCs/>
        </w:rPr>
        <w:t>Walk to End Alzheimer’s</w:t>
      </w:r>
    </w:p>
    <w:p w14:paraId="7039EE14" w14:textId="26AD1CA6" w:rsidR="00FC3674" w:rsidRDefault="00FC3674" w:rsidP="00095B0D">
      <w:pPr>
        <w:pStyle w:val="NoSpacing"/>
        <w:rPr>
          <w:rFonts w:eastAsia="Times New Roman" w:cstheme="minorHAnsi"/>
          <w:i/>
          <w:iCs/>
        </w:rPr>
      </w:pPr>
      <w:r>
        <w:rPr>
          <w:rFonts w:eastAsia="Times New Roman" w:cstheme="minorHAnsi"/>
          <w:i/>
          <w:iCs/>
        </w:rPr>
        <w:t>Saturday, Nov. 5 at 8 a.m.</w:t>
      </w:r>
    </w:p>
    <w:p w14:paraId="5A30E0F9" w14:textId="23E9057E" w:rsidR="00FC3674" w:rsidRDefault="00175A1C" w:rsidP="00095B0D">
      <w:pPr>
        <w:pStyle w:val="NoSpacing"/>
        <w:rPr>
          <w:rFonts w:eastAsia="Times New Roman" w:cstheme="minorHAnsi"/>
        </w:rPr>
      </w:pPr>
      <w:r>
        <w:rPr>
          <w:rFonts w:eastAsia="Times New Roman" w:cstheme="minorHAnsi"/>
        </w:rPr>
        <w:t>The community is invited to add a</w:t>
      </w:r>
      <w:r w:rsidR="00D9144A">
        <w:rPr>
          <w:rFonts w:eastAsia="Times New Roman" w:cstheme="minorHAnsi"/>
        </w:rPr>
        <w:t xml:space="preserve"> flower to the fight during The Battery Atlanta’s Walk to End Alzheimer’s</w:t>
      </w:r>
      <w:r>
        <w:rPr>
          <w:rFonts w:eastAsia="Times New Roman" w:cstheme="minorHAnsi"/>
        </w:rPr>
        <w:t>.</w:t>
      </w:r>
      <w:r w:rsidR="00D9144A">
        <w:rPr>
          <w:rFonts w:eastAsia="Times New Roman" w:cstheme="minorHAnsi"/>
        </w:rPr>
        <w:t xml:space="preserve"> </w:t>
      </w:r>
      <w:r>
        <w:rPr>
          <w:rFonts w:eastAsia="Times New Roman" w:cstheme="minorHAnsi"/>
        </w:rPr>
        <w:t>H</w:t>
      </w:r>
      <w:r w:rsidR="00D9144A">
        <w:rPr>
          <w:rFonts w:eastAsia="Times New Roman" w:cstheme="minorHAnsi"/>
        </w:rPr>
        <w:t>eld annually in more than 600 communities across the nation</w:t>
      </w:r>
      <w:r>
        <w:rPr>
          <w:rFonts w:eastAsia="Times New Roman" w:cstheme="minorHAnsi"/>
        </w:rPr>
        <w:t>, t</w:t>
      </w:r>
      <w:r w:rsidR="00D9144A">
        <w:rPr>
          <w:rFonts w:eastAsia="Times New Roman" w:cstheme="minorHAnsi"/>
        </w:rPr>
        <w:t xml:space="preserve">his event will fundraise for Alzheimer’s care support and research. </w:t>
      </w:r>
      <w:r w:rsidR="00D9144A" w:rsidRPr="00D9144A">
        <w:rPr>
          <w:rFonts w:eastAsia="Times New Roman" w:cstheme="minorHAnsi"/>
        </w:rPr>
        <w:t>Th</w:t>
      </w:r>
      <w:r>
        <w:rPr>
          <w:rFonts w:eastAsia="Times New Roman" w:cstheme="minorHAnsi"/>
        </w:rPr>
        <w:t>e</w:t>
      </w:r>
      <w:r w:rsidR="00D9144A" w:rsidRPr="00D9144A">
        <w:rPr>
          <w:rFonts w:eastAsia="Times New Roman" w:cstheme="minorHAnsi"/>
        </w:rPr>
        <w:t xml:space="preserve"> inspiring </w:t>
      </w:r>
      <w:r>
        <w:rPr>
          <w:rFonts w:eastAsia="Times New Roman" w:cstheme="minorHAnsi"/>
        </w:rPr>
        <w:t>fundraiser</w:t>
      </w:r>
      <w:r w:rsidR="00D9144A" w:rsidRPr="00D9144A">
        <w:rPr>
          <w:rFonts w:eastAsia="Times New Roman" w:cstheme="minorHAnsi"/>
        </w:rPr>
        <w:t xml:space="preserve"> calls on participants of all ages and abilities to join the </w:t>
      </w:r>
      <w:r w:rsidR="00F86D9F">
        <w:rPr>
          <w:rFonts w:eastAsia="Times New Roman" w:cstheme="minorHAnsi"/>
        </w:rPr>
        <w:t>walk</w:t>
      </w:r>
      <w:r w:rsidR="00D9144A" w:rsidRPr="00D9144A">
        <w:rPr>
          <w:rFonts w:eastAsia="Times New Roman" w:cstheme="minorHAnsi"/>
        </w:rPr>
        <w:t xml:space="preserve"> against </w:t>
      </w:r>
      <w:r w:rsidR="00D9144A">
        <w:rPr>
          <w:rFonts w:eastAsia="Times New Roman" w:cstheme="minorHAnsi"/>
        </w:rPr>
        <w:t xml:space="preserve">Alzheimer’s. </w:t>
      </w:r>
      <w:r w:rsidR="00382B57">
        <w:rPr>
          <w:rFonts w:eastAsia="Times New Roman" w:cstheme="minorHAnsi"/>
        </w:rPr>
        <w:t xml:space="preserve">Attendees are encouraged to register </w:t>
      </w:r>
      <w:hyperlink r:id="rId11" w:history="1">
        <w:r w:rsidR="00382B57" w:rsidRPr="00382B57">
          <w:rPr>
            <w:rStyle w:val="Hyperlink"/>
            <w:rFonts w:eastAsia="Times New Roman" w:cstheme="minorHAnsi"/>
          </w:rPr>
          <w:t>here</w:t>
        </w:r>
      </w:hyperlink>
      <w:r w:rsidR="00382B57">
        <w:rPr>
          <w:rFonts w:eastAsia="Times New Roman" w:cstheme="minorHAnsi"/>
        </w:rPr>
        <w:t>.</w:t>
      </w:r>
    </w:p>
    <w:p w14:paraId="1E90EDB1" w14:textId="77777777" w:rsidR="00FC3674" w:rsidRPr="00FC3674" w:rsidRDefault="00FC3674" w:rsidP="009A689E">
      <w:pPr>
        <w:pStyle w:val="NoSpacing"/>
        <w:rPr>
          <w:rFonts w:eastAsia="Times New Roman" w:cstheme="minorHAnsi"/>
        </w:rPr>
      </w:pPr>
    </w:p>
    <w:p w14:paraId="331C8D8B" w14:textId="23EE4A3D" w:rsidR="00FC3674" w:rsidRDefault="00FC3674" w:rsidP="00095B0D">
      <w:pPr>
        <w:pStyle w:val="NoSpacing"/>
        <w:rPr>
          <w:rFonts w:eastAsia="Times New Roman" w:cstheme="minorHAnsi"/>
          <w:b/>
          <w:bCs/>
        </w:rPr>
      </w:pPr>
      <w:r>
        <w:rPr>
          <w:rFonts w:eastAsia="Times New Roman" w:cstheme="minorHAnsi"/>
          <w:b/>
          <w:bCs/>
        </w:rPr>
        <w:t>Georgia Veteran’s Day Parade</w:t>
      </w:r>
    </w:p>
    <w:p w14:paraId="07A2CDB8" w14:textId="24AEA07F" w:rsidR="00FC3674" w:rsidRDefault="00FC3674" w:rsidP="00095B0D">
      <w:pPr>
        <w:pStyle w:val="NoSpacing"/>
        <w:rPr>
          <w:rFonts w:eastAsia="Times New Roman" w:cstheme="minorHAnsi"/>
          <w:i/>
          <w:iCs/>
        </w:rPr>
      </w:pPr>
      <w:r>
        <w:rPr>
          <w:rFonts w:eastAsia="Times New Roman" w:cstheme="minorHAnsi"/>
          <w:i/>
          <w:iCs/>
        </w:rPr>
        <w:t>Saturday, Nov. 12 at 11 a.m.</w:t>
      </w:r>
    </w:p>
    <w:p w14:paraId="5A4FF6A9" w14:textId="11A6ED13" w:rsidR="00FC3674" w:rsidRDefault="00D9144A" w:rsidP="00095B0D">
      <w:pPr>
        <w:pStyle w:val="NoSpacing"/>
        <w:rPr>
          <w:rFonts w:eastAsia="Times New Roman" w:cstheme="minorHAnsi"/>
        </w:rPr>
      </w:pPr>
      <w:r>
        <w:rPr>
          <w:rFonts w:eastAsia="Times New Roman" w:cstheme="minorHAnsi"/>
        </w:rPr>
        <w:t>The 41</w:t>
      </w:r>
      <w:r w:rsidR="000E4E03" w:rsidRPr="00175A1C">
        <w:rPr>
          <w:rFonts w:eastAsia="Times New Roman" w:cstheme="minorHAnsi"/>
        </w:rPr>
        <w:t>st</w:t>
      </w:r>
      <w:r w:rsidR="000E4E03">
        <w:rPr>
          <w:rFonts w:eastAsia="Times New Roman" w:cstheme="minorHAnsi"/>
        </w:rPr>
        <w:t xml:space="preserve"> </w:t>
      </w:r>
      <w:r w:rsidR="000E4E03" w:rsidRPr="000E4E03">
        <w:rPr>
          <w:rFonts w:eastAsia="Times New Roman" w:cstheme="minorHAnsi"/>
        </w:rPr>
        <w:t>Annual</w:t>
      </w:r>
      <w:r>
        <w:rPr>
          <w:rFonts w:eastAsia="Times New Roman" w:cstheme="minorHAnsi"/>
        </w:rPr>
        <w:t xml:space="preserve"> Georgia Veteran’s Day Parade will </w:t>
      </w:r>
      <w:r w:rsidR="00063B2B">
        <w:rPr>
          <w:rFonts w:eastAsia="Times New Roman" w:cstheme="minorHAnsi"/>
        </w:rPr>
        <w:t>take place</w:t>
      </w:r>
      <w:r>
        <w:rPr>
          <w:rFonts w:eastAsia="Times New Roman" w:cstheme="minorHAnsi"/>
        </w:rPr>
        <w:t xml:space="preserve"> at The Battery Atlanta this year to offer a </w:t>
      </w:r>
      <w:r w:rsidR="00175A1C">
        <w:rPr>
          <w:rFonts w:eastAsia="Times New Roman" w:cstheme="minorHAnsi"/>
        </w:rPr>
        <w:t>prime</w:t>
      </w:r>
      <w:r>
        <w:rPr>
          <w:rFonts w:eastAsia="Times New Roman" w:cstheme="minorHAnsi"/>
        </w:rPr>
        <w:t xml:space="preserve"> location for families</w:t>
      </w:r>
      <w:r w:rsidR="00175A1C">
        <w:rPr>
          <w:rFonts w:eastAsia="Times New Roman" w:cstheme="minorHAnsi"/>
        </w:rPr>
        <w:t>’</w:t>
      </w:r>
      <w:r>
        <w:rPr>
          <w:rFonts w:eastAsia="Times New Roman" w:cstheme="minorHAnsi"/>
        </w:rPr>
        <w:t xml:space="preserve"> view</w:t>
      </w:r>
      <w:r w:rsidR="00175A1C">
        <w:rPr>
          <w:rFonts w:eastAsia="Times New Roman" w:cstheme="minorHAnsi"/>
        </w:rPr>
        <w:t>ings</w:t>
      </w:r>
      <w:r>
        <w:rPr>
          <w:rFonts w:eastAsia="Times New Roman" w:cstheme="minorHAnsi"/>
        </w:rPr>
        <w:t xml:space="preserve"> </w:t>
      </w:r>
      <w:r w:rsidR="00175A1C">
        <w:rPr>
          <w:rFonts w:eastAsia="Times New Roman" w:cstheme="minorHAnsi"/>
        </w:rPr>
        <w:t>while providing</w:t>
      </w:r>
      <w:r>
        <w:rPr>
          <w:rFonts w:eastAsia="Times New Roman" w:cstheme="minorHAnsi"/>
        </w:rPr>
        <w:t xml:space="preserve"> plenty of dining </w:t>
      </w:r>
      <w:r w:rsidR="00063B2B">
        <w:rPr>
          <w:rFonts w:eastAsia="Times New Roman" w:cstheme="minorHAnsi"/>
        </w:rPr>
        <w:t xml:space="preserve">and entertainment </w:t>
      </w:r>
      <w:r>
        <w:rPr>
          <w:rFonts w:eastAsia="Times New Roman" w:cstheme="minorHAnsi"/>
        </w:rPr>
        <w:t xml:space="preserve">options for all visitors. This will be a destination for all </w:t>
      </w:r>
      <w:r>
        <w:rPr>
          <w:rFonts w:eastAsia="Times New Roman" w:cstheme="minorHAnsi"/>
        </w:rPr>
        <w:lastRenderedPageBreak/>
        <w:t xml:space="preserve">citizens to come together in honoring Georgia Veterans and Active-Duty Military personnel. </w:t>
      </w:r>
      <w:r w:rsidR="00382B57">
        <w:rPr>
          <w:rFonts w:eastAsia="Times New Roman" w:cstheme="minorHAnsi"/>
        </w:rPr>
        <w:t xml:space="preserve">More information can be found </w:t>
      </w:r>
      <w:hyperlink r:id="rId12" w:history="1">
        <w:r w:rsidR="00382B57" w:rsidRPr="00382B57">
          <w:rPr>
            <w:rStyle w:val="Hyperlink"/>
            <w:rFonts w:eastAsia="Times New Roman" w:cstheme="minorHAnsi"/>
          </w:rPr>
          <w:t>here.</w:t>
        </w:r>
      </w:hyperlink>
    </w:p>
    <w:p w14:paraId="374FF5D3" w14:textId="77777777" w:rsidR="00FC3674" w:rsidRPr="00FC3674" w:rsidRDefault="00FC3674" w:rsidP="009A689E">
      <w:pPr>
        <w:pStyle w:val="NoSpacing"/>
        <w:rPr>
          <w:rFonts w:eastAsia="Times New Roman" w:cstheme="minorHAnsi"/>
        </w:rPr>
      </w:pPr>
    </w:p>
    <w:p w14:paraId="04D68FDB" w14:textId="53B978CE" w:rsidR="00FC3674" w:rsidRDefault="00FC3674" w:rsidP="00095B0D">
      <w:pPr>
        <w:pStyle w:val="NoSpacing"/>
        <w:rPr>
          <w:rFonts w:eastAsia="Times New Roman" w:cstheme="minorHAnsi"/>
          <w:b/>
          <w:bCs/>
        </w:rPr>
      </w:pPr>
      <w:r>
        <w:rPr>
          <w:rFonts w:eastAsia="Times New Roman" w:cstheme="minorHAnsi"/>
          <w:b/>
          <w:bCs/>
        </w:rPr>
        <w:t>Cobb County Public Safety Foundation 5K</w:t>
      </w:r>
    </w:p>
    <w:p w14:paraId="0D5C5373" w14:textId="2734935B" w:rsidR="00FC3674" w:rsidRDefault="00FC3674" w:rsidP="00095B0D">
      <w:pPr>
        <w:pStyle w:val="NoSpacing"/>
        <w:rPr>
          <w:rFonts w:eastAsia="Times New Roman" w:cstheme="minorHAnsi"/>
          <w:i/>
          <w:iCs/>
        </w:rPr>
      </w:pPr>
      <w:r>
        <w:rPr>
          <w:rFonts w:eastAsia="Times New Roman" w:cstheme="minorHAnsi"/>
          <w:i/>
          <w:iCs/>
        </w:rPr>
        <w:t>Saturday, Nov. 19 at 8:30 a.m.</w:t>
      </w:r>
    </w:p>
    <w:p w14:paraId="2705D570" w14:textId="4AFCEF41" w:rsidR="00FC3674" w:rsidRDefault="000E4E03" w:rsidP="00095B0D">
      <w:pPr>
        <w:pStyle w:val="NoSpacing"/>
        <w:rPr>
          <w:rFonts w:eastAsia="Times New Roman" w:cstheme="minorHAnsi"/>
        </w:rPr>
      </w:pPr>
      <w:r>
        <w:rPr>
          <w:rFonts w:eastAsia="Times New Roman" w:cstheme="minorHAnsi"/>
        </w:rPr>
        <w:t>Patrons will r</w:t>
      </w:r>
      <w:r w:rsidR="00D9144A">
        <w:rPr>
          <w:rFonts w:eastAsia="Times New Roman" w:cstheme="minorHAnsi"/>
        </w:rPr>
        <w:t>un, jog or walk to support Cobb County First Responders at</w:t>
      </w:r>
      <w:r w:rsidR="001C7C0B">
        <w:rPr>
          <w:rFonts w:eastAsia="Times New Roman" w:cstheme="minorHAnsi"/>
        </w:rPr>
        <w:t xml:space="preserve"> the</w:t>
      </w:r>
      <w:r w:rsidR="00D9144A">
        <w:rPr>
          <w:rFonts w:eastAsia="Times New Roman" w:cstheme="minorHAnsi"/>
        </w:rPr>
        <w:t xml:space="preserve"> Cobb County Public Safety Foundation 5K, hosted at The Battery Atlanta</w:t>
      </w:r>
      <w:r w:rsidR="001C7C0B">
        <w:rPr>
          <w:rFonts w:eastAsia="Times New Roman" w:cstheme="minorHAnsi"/>
        </w:rPr>
        <w:t>. Kids can enjoy a Kid’s Fun Dash with The Atlanta Braves mascot, Blooper! Runners</w:t>
      </w:r>
      <w:r w:rsidR="00382B57">
        <w:rPr>
          <w:rFonts w:eastAsia="Times New Roman" w:cstheme="minorHAnsi"/>
        </w:rPr>
        <w:t xml:space="preserve"> must</w:t>
      </w:r>
      <w:r w:rsidR="00175A1C">
        <w:rPr>
          <w:rFonts w:eastAsia="Times New Roman" w:cstheme="minorHAnsi"/>
        </w:rPr>
        <w:t xml:space="preserve"> register</w:t>
      </w:r>
      <w:r w:rsidR="00382B57">
        <w:rPr>
          <w:rFonts w:eastAsia="Times New Roman" w:cstheme="minorHAnsi"/>
        </w:rPr>
        <w:t xml:space="preserve"> </w:t>
      </w:r>
      <w:hyperlink r:id="rId13" w:history="1">
        <w:r w:rsidR="00175A1C">
          <w:rPr>
            <w:rStyle w:val="Hyperlink"/>
            <w:rFonts w:eastAsia="Times New Roman" w:cstheme="minorHAnsi"/>
          </w:rPr>
          <w:t>here</w:t>
        </w:r>
      </w:hyperlink>
      <w:r w:rsidR="00382B57">
        <w:rPr>
          <w:rFonts w:eastAsia="Times New Roman" w:cstheme="minorHAnsi"/>
        </w:rPr>
        <w:t xml:space="preserve"> by Nov</w:t>
      </w:r>
      <w:r w:rsidR="00175A1C">
        <w:rPr>
          <w:rFonts w:eastAsia="Times New Roman" w:cstheme="minorHAnsi"/>
        </w:rPr>
        <w:t>.</w:t>
      </w:r>
      <w:r w:rsidR="00382B57">
        <w:rPr>
          <w:rFonts w:eastAsia="Times New Roman" w:cstheme="minorHAnsi"/>
        </w:rPr>
        <w:t xml:space="preserve"> 2.</w:t>
      </w:r>
    </w:p>
    <w:p w14:paraId="10EE7B1E" w14:textId="77777777" w:rsidR="00FC3674" w:rsidRPr="00FC3674" w:rsidRDefault="00FC3674" w:rsidP="009A689E">
      <w:pPr>
        <w:pStyle w:val="NoSpacing"/>
        <w:rPr>
          <w:rFonts w:eastAsia="Times New Roman" w:cstheme="minorHAnsi"/>
        </w:rPr>
      </w:pPr>
    </w:p>
    <w:p w14:paraId="25913987" w14:textId="41CFD039" w:rsidR="002839BF" w:rsidRDefault="00C24772" w:rsidP="00095B0D">
      <w:pPr>
        <w:pStyle w:val="NoSpacing"/>
        <w:rPr>
          <w:rFonts w:eastAsia="Times New Roman" w:cstheme="minorHAnsi"/>
          <w:b/>
          <w:bCs/>
        </w:rPr>
      </w:pPr>
      <w:r>
        <w:rPr>
          <w:rFonts w:eastAsia="Times New Roman" w:cstheme="minorHAnsi"/>
          <w:b/>
          <w:bCs/>
        </w:rPr>
        <w:t xml:space="preserve">Tree Lighting </w:t>
      </w:r>
      <w:r w:rsidR="00420669">
        <w:rPr>
          <w:rFonts w:eastAsia="Times New Roman" w:cstheme="minorHAnsi"/>
          <w:b/>
          <w:bCs/>
        </w:rPr>
        <w:t xml:space="preserve">Presented by </w:t>
      </w:r>
      <w:proofErr w:type="spellStart"/>
      <w:r w:rsidR="007A0B85">
        <w:rPr>
          <w:rFonts w:eastAsia="Times New Roman" w:cstheme="minorHAnsi"/>
          <w:b/>
          <w:bCs/>
        </w:rPr>
        <w:t>Well</w:t>
      </w:r>
      <w:r w:rsidR="009376E9">
        <w:rPr>
          <w:rFonts w:eastAsia="Times New Roman" w:cstheme="minorHAnsi"/>
          <w:b/>
          <w:bCs/>
        </w:rPr>
        <w:t>s</w:t>
      </w:r>
      <w:r w:rsidR="007A0B85">
        <w:rPr>
          <w:rFonts w:eastAsia="Times New Roman" w:cstheme="minorHAnsi"/>
          <w:b/>
          <w:bCs/>
        </w:rPr>
        <w:t>tar</w:t>
      </w:r>
      <w:proofErr w:type="spellEnd"/>
    </w:p>
    <w:p w14:paraId="6F9F01FF" w14:textId="1F36BE9B" w:rsidR="00C24772" w:rsidRDefault="00C24772" w:rsidP="00095B0D">
      <w:pPr>
        <w:pStyle w:val="NoSpacing"/>
        <w:rPr>
          <w:rFonts w:eastAsia="Times New Roman" w:cstheme="minorHAnsi"/>
          <w:i/>
          <w:iCs/>
        </w:rPr>
      </w:pPr>
      <w:r>
        <w:rPr>
          <w:rFonts w:eastAsia="Times New Roman" w:cstheme="minorHAnsi"/>
          <w:i/>
          <w:iCs/>
        </w:rPr>
        <w:t xml:space="preserve">Saturday Nov. 26 </w:t>
      </w:r>
      <w:r w:rsidR="00420669">
        <w:rPr>
          <w:rFonts w:eastAsia="Times New Roman" w:cstheme="minorHAnsi"/>
          <w:i/>
          <w:iCs/>
        </w:rPr>
        <w:t>at 5:30 p.m.</w:t>
      </w:r>
    </w:p>
    <w:p w14:paraId="36A63469" w14:textId="5C9A2CB0" w:rsidR="007A0B85" w:rsidRDefault="0039293E" w:rsidP="00095B0D">
      <w:pPr>
        <w:pStyle w:val="NoSpacing"/>
        <w:rPr>
          <w:rFonts w:eastAsia="Times New Roman" w:cstheme="minorHAnsi"/>
        </w:rPr>
      </w:pPr>
      <w:r>
        <w:rPr>
          <w:rFonts w:eastAsia="Times New Roman" w:cstheme="minorHAnsi"/>
        </w:rPr>
        <w:t xml:space="preserve">Families </w:t>
      </w:r>
      <w:r w:rsidR="00063B2B">
        <w:rPr>
          <w:rFonts w:eastAsia="Times New Roman" w:cstheme="minorHAnsi"/>
        </w:rPr>
        <w:t>are invited to</w:t>
      </w:r>
      <w:r>
        <w:rPr>
          <w:rFonts w:eastAsia="Times New Roman" w:cstheme="minorHAnsi"/>
        </w:rPr>
        <w:t xml:space="preserve"> the Tree Lighting festivities to usher in the holiday season</w:t>
      </w:r>
      <w:r w:rsidR="00063B2B">
        <w:rPr>
          <w:rFonts w:eastAsia="Times New Roman" w:cstheme="minorHAnsi"/>
        </w:rPr>
        <w:t>!</w:t>
      </w:r>
      <w:r w:rsidR="00175A1C">
        <w:rPr>
          <w:rFonts w:eastAsia="Times New Roman" w:cstheme="minorHAnsi"/>
        </w:rPr>
        <w:t xml:space="preserve"> </w:t>
      </w:r>
      <w:r w:rsidR="007A0B85">
        <w:rPr>
          <w:rFonts w:eastAsia="Times New Roman" w:cstheme="minorHAnsi"/>
        </w:rPr>
        <w:t xml:space="preserve">Mark Owens and Blooper </w:t>
      </w:r>
      <w:r w:rsidR="00063B2B">
        <w:rPr>
          <w:rFonts w:eastAsia="Times New Roman" w:cstheme="minorHAnsi"/>
        </w:rPr>
        <w:t xml:space="preserve">will </w:t>
      </w:r>
      <w:r w:rsidR="007A0B85">
        <w:rPr>
          <w:rFonts w:eastAsia="Times New Roman" w:cstheme="minorHAnsi"/>
        </w:rPr>
        <w:t>help track Santa as he gets closer and closer to light the tree</w:t>
      </w:r>
      <w:r>
        <w:rPr>
          <w:rFonts w:eastAsia="Times New Roman" w:cstheme="minorHAnsi"/>
        </w:rPr>
        <w:t xml:space="preserve"> on the Georgia Power Pavilion Stage. D</w:t>
      </w:r>
      <w:r w:rsidR="007A0B85">
        <w:rPr>
          <w:rFonts w:eastAsia="Times New Roman" w:cstheme="minorHAnsi"/>
        </w:rPr>
        <w:t>uring the event</w:t>
      </w:r>
      <w:r w:rsidR="00EF0427">
        <w:rPr>
          <w:rFonts w:eastAsia="Times New Roman" w:cstheme="minorHAnsi"/>
        </w:rPr>
        <w:t>,</w:t>
      </w:r>
      <w:r w:rsidR="007A0B85">
        <w:rPr>
          <w:rFonts w:eastAsia="Times New Roman" w:cstheme="minorHAnsi"/>
        </w:rPr>
        <w:t xml:space="preserve"> families </w:t>
      </w:r>
      <w:r w:rsidR="00063B2B">
        <w:rPr>
          <w:rFonts w:eastAsia="Times New Roman" w:cstheme="minorHAnsi"/>
        </w:rPr>
        <w:t>will</w:t>
      </w:r>
      <w:r w:rsidR="007A0B85">
        <w:rPr>
          <w:rFonts w:eastAsia="Times New Roman" w:cstheme="minorHAnsi"/>
        </w:rPr>
        <w:t xml:space="preserve"> enjoy entertainment from </w:t>
      </w:r>
      <w:hyperlink r:id="rId14" w:history="1">
        <w:r w:rsidR="007A0B85" w:rsidRPr="0039293E">
          <w:rPr>
            <w:rStyle w:val="Hyperlink"/>
            <w:rFonts w:eastAsia="Times New Roman" w:cstheme="minorHAnsi"/>
          </w:rPr>
          <w:t>A-Town A-List</w:t>
        </w:r>
      </w:hyperlink>
      <w:r w:rsidR="007A0B85">
        <w:rPr>
          <w:rFonts w:eastAsia="Times New Roman" w:cstheme="minorHAnsi"/>
        </w:rPr>
        <w:t>. Immediately following the event</w:t>
      </w:r>
      <w:r w:rsidR="00175A1C">
        <w:rPr>
          <w:rFonts w:eastAsia="Times New Roman" w:cstheme="minorHAnsi"/>
        </w:rPr>
        <w:t>,</w:t>
      </w:r>
      <w:r w:rsidR="007A0B85">
        <w:rPr>
          <w:rFonts w:eastAsia="Times New Roman" w:cstheme="minorHAnsi"/>
        </w:rPr>
        <w:t xml:space="preserve"> guests can </w:t>
      </w:r>
      <w:r w:rsidR="00063B2B">
        <w:rPr>
          <w:rFonts w:eastAsia="Times New Roman" w:cstheme="minorHAnsi"/>
        </w:rPr>
        <w:t xml:space="preserve">cozy up for </w:t>
      </w:r>
      <w:r w:rsidR="007A0B85">
        <w:rPr>
          <w:rFonts w:eastAsia="Times New Roman" w:cstheme="minorHAnsi"/>
        </w:rPr>
        <w:t xml:space="preserve">a showing of </w:t>
      </w:r>
      <w:r w:rsidR="00EF0427">
        <w:rPr>
          <w:rFonts w:eastAsia="Times New Roman" w:cstheme="minorHAnsi"/>
        </w:rPr>
        <w:t>“</w:t>
      </w:r>
      <w:r w:rsidR="007A0B85">
        <w:rPr>
          <w:rFonts w:eastAsia="Times New Roman" w:cstheme="minorHAnsi"/>
        </w:rPr>
        <w:t>The Grinch</w:t>
      </w:r>
      <w:r w:rsidR="00EF0427">
        <w:rPr>
          <w:rFonts w:eastAsia="Times New Roman" w:cstheme="minorHAnsi"/>
        </w:rPr>
        <w:t>”</w:t>
      </w:r>
      <w:r w:rsidR="007A0B85">
        <w:rPr>
          <w:rFonts w:eastAsia="Times New Roman" w:cstheme="minorHAnsi"/>
        </w:rPr>
        <w:t xml:space="preserve"> on the Georgia Power Pavilion big screen.</w:t>
      </w:r>
    </w:p>
    <w:p w14:paraId="1252B985" w14:textId="44456643" w:rsidR="0039293E" w:rsidRDefault="0039293E" w:rsidP="000E0F96">
      <w:pPr>
        <w:pStyle w:val="NoSpacing"/>
        <w:rPr>
          <w:rFonts w:eastAsia="Times New Roman" w:cstheme="minorHAnsi"/>
        </w:rPr>
      </w:pPr>
    </w:p>
    <w:p w14:paraId="4A1D931A" w14:textId="4F6482C0" w:rsidR="000638FD" w:rsidRDefault="000638FD" w:rsidP="000638FD">
      <w:pPr>
        <w:pStyle w:val="NoSpacing"/>
        <w:rPr>
          <w:rFonts w:cstheme="minorHAnsi"/>
          <w:b/>
          <w:bCs/>
          <w:iCs/>
        </w:rPr>
      </w:pPr>
      <w:r>
        <w:rPr>
          <w:rFonts w:cstheme="minorHAnsi"/>
          <w:b/>
          <w:bCs/>
        </w:rPr>
        <w:t xml:space="preserve">The Battery Atlanta Walking Trail presented by </w:t>
      </w:r>
      <w:proofErr w:type="spellStart"/>
      <w:r>
        <w:rPr>
          <w:rFonts w:cstheme="minorHAnsi"/>
          <w:b/>
          <w:bCs/>
        </w:rPr>
        <w:t>Wellstar</w:t>
      </w:r>
      <w:proofErr w:type="spellEnd"/>
    </w:p>
    <w:p w14:paraId="6BA11799" w14:textId="53D75A8A" w:rsidR="000638FD" w:rsidRDefault="000638FD" w:rsidP="000638F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 brisk walk can curb cravings, reduce stress and offer a healthy way to catch up with friends and family! </w:t>
      </w:r>
      <w:r w:rsidR="00022C4D">
        <w:rPr>
          <w:rFonts w:asciiTheme="minorHAnsi" w:hAnsiTheme="minorHAnsi" w:cstheme="minorHAnsi"/>
          <w:sz w:val="22"/>
          <w:szCs w:val="22"/>
        </w:rPr>
        <w:t xml:space="preserve">Guests </w:t>
      </w:r>
      <w:r w:rsidR="002F23CE">
        <w:rPr>
          <w:rFonts w:asciiTheme="minorHAnsi" w:hAnsiTheme="minorHAnsi" w:cstheme="minorHAnsi"/>
          <w:sz w:val="22"/>
          <w:szCs w:val="22"/>
        </w:rPr>
        <w:t>a</w:t>
      </w:r>
      <w:r w:rsidR="00022C4D">
        <w:rPr>
          <w:rFonts w:asciiTheme="minorHAnsi" w:hAnsiTheme="minorHAnsi" w:cstheme="minorHAnsi"/>
          <w:sz w:val="22"/>
          <w:szCs w:val="22"/>
        </w:rPr>
        <w:t>r</w:t>
      </w:r>
      <w:r w:rsidR="002F23CE">
        <w:rPr>
          <w:rFonts w:asciiTheme="minorHAnsi" w:hAnsiTheme="minorHAnsi" w:cstheme="minorHAnsi"/>
          <w:sz w:val="22"/>
          <w:szCs w:val="22"/>
        </w:rPr>
        <w:t>e</w:t>
      </w:r>
      <w:r w:rsidR="00022C4D">
        <w:rPr>
          <w:rFonts w:asciiTheme="minorHAnsi" w:hAnsiTheme="minorHAnsi" w:cstheme="minorHAnsi"/>
          <w:sz w:val="22"/>
          <w:szCs w:val="22"/>
        </w:rPr>
        <w:t xml:space="preserve"> encouraged to g</w:t>
      </w:r>
      <w:r>
        <w:rPr>
          <w:rFonts w:asciiTheme="minorHAnsi" w:hAnsiTheme="minorHAnsi" w:cstheme="minorHAnsi"/>
          <w:sz w:val="22"/>
          <w:szCs w:val="22"/>
        </w:rPr>
        <w:t xml:space="preserve">et out and get active on the 1.5-mile loop circling the campus. </w:t>
      </w:r>
    </w:p>
    <w:p w14:paraId="3570F2C7" w14:textId="77777777" w:rsidR="000638FD" w:rsidRDefault="000638FD" w:rsidP="000E0F96">
      <w:pPr>
        <w:pStyle w:val="NoSpacing"/>
        <w:rPr>
          <w:rFonts w:eastAsia="Times New Roman" w:cstheme="minorHAnsi"/>
        </w:rPr>
      </w:pPr>
    </w:p>
    <w:p w14:paraId="7FC87CC2" w14:textId="77777777" w:rsidR="004518D6" w:rsidRPr="00791CEE" w:rsidRDefault="004518D6" w:rsidP="004518D6">
      <w:pPr>
        <w:pStyle w:val="NoSpacing"/>
        <w:rPr>
          <w:rFonts w:cstheme="minorHAnsi"/>
          <w:b/>
        </w:rPr>
      </w:pPr>
      <w:r w:rsidRPr="00791CEE">
        <w:rPr>
          <w:rFonts w:cstheme="minorHAnsi"/>
          <w:b/>
        </w:rPr>
        <w:t xml:space="preserve">Santa’s Post Office presented by </w:t>
      </w:r>
      <w:proofErr w:type="spellStart"/>
      <w:r w:rsidRPr="00791CEE">
        <w:rPr>
          <w:rFonts w:cstheme="minorHAnsi"/>
          <w:b/>
        </w:rPr>
        <w:t>Truist</w:t>
      </w:r>
      <w:proofErr w:type="spellEnd"/>
    </w:p>
    <w:p w14:paraId="49671191" w14:textId="0B03DB03" w:rsidR="004518D6" w:rsidRPr="00791CEE" w:rsidRDefault="004518D6" w:rsidP="004518D6">
      <w:pPr>
        <w:pStyle w:val="NoSpacing"/>
        <w:rPr>
          <w:rFonts w:cstheme="minorHAnsi"/>
          <w:bCs/>
          <w:i/>
          <w:iCs/>
        </w:rPr>
      </w:pPr>
      <w:r w:rsidRPr="00791CEE">
        <w:rPr>
          <w:rFonts w:cstheme="minorHAnsi"/>
          <w:bCs/>
          <w:i/>
          <w:iCs/>
        </w:rPr>
        <w:t>Friday, Nov</w:t>
      </w:r>
      <w:r w:rsidR="00791CEE">
        <w:rPr>
          <w:rFonts w:cstheme="minorHAnsi"/>
          <w:bCs/>
          <w:i/>
          <w:iCs/>
        </w:rPr>
        <w:t>.</w:t>
      </w:r>
      <w:r w:rsidRPr="00791CEE">
        <w:rPr>
          <w:rFonts w:cstheme="minorHAnsi"/>
          <w:bCs/>
          <w:i/>
          <w:iCs/>
        </w:rPr>
        <w:t xml:space="preserve"> 26 through Saturday, Dec</w:t>
      </w:r>
      <w:r w:rsidR="00791CEE">
        <w:rPr>
          <w:rFonts w:cstheme="minorHAnsi"/>
          <w:bCs/>
          <w:i/>
          <w:iCs/>
        </w:rPr>
        <w:t>.</w:t>
      </w:r>
      <w:r w:rsidRPr="00791CEE">
        <w:rPr>
          <w:rFonts w:cstheme="minorHAnsi"/>
          <w:bCs/>
          <w:i/>
          <w:iCs/>
        </w:rPr>
        <w:t xml:space="preserve"> 24</w:t>
      </w:r>
    </w:p>
    <w:p w14:paraId="3C2B5E8D" w14:textId="2256A8C2" w:rsidR="004518D6" w:rsidRPr="00791CEE" w:rsidRDefault="004518D6" w:rsidP="005D15DF">
      <w:pPr>
        <w:pStyle w:val="NoSpacing"/>
        <w:rPr>
          <w:rFonts w:cstheme="minorHAnsi"/>
          <w:bCs/>
        </w:rPr>
      </w:pPr>
      <w:r w:rsidRPr="00791CEE">
        <w:rPr>
          <w:rFonts w:cstheme="minorHAnsi"/>
          <w:bCs/>
        </w:rPr>
        <w:t>Santa Claus is once again setting up shop at his Post Office in The Battery Atlanta!  From Friday, Nov</w:t>
      </w:r>
      <w:r w:rsidR="00791CEE">
        <w:rPr>
          <w:rFonts w:cstheme="minorHAnsi"/>
          <w:bCs/>
        </w:rPr>
        <w:t>.</w:t>
      </w:r>
      <w:r w:rsidRPr="00791CEE">
        <w:rPr>
          <w:rFonts w:cstheme="minorHAnsi"/>
          <w:bCs/>
        </w:rPr>
        <w:t xml:space="preserve"> 25 to Saturday, Dec</w:t>
      </w:r>
      <w:r w:rsidR="00791CEE">
        <w:rPr>
          <w:rFonts w:cstheme="minorHAnsi"/>
          <w:bCs/>
        </w:rPr>
        <w:t>.</w:t>
      </w:r>
      <w:r w:rsidRPr="00791CEE">
        <w:rPr>
          <w:rFonts w:cstheme="minorHAnsi"/>
          <w:bCs/>
        </w:rPr>
        <w:t xml:space="preserve"> 24, Santa will continue the time-honored tradition of greeting local children. Santa will set up shop every Friday through Sunday in the Community Corner presented by </w:t>
      </w:r>
      <w:proofErr w:type="spellStart"/>
      <w:r w:rsidRPr="00791CEE">
        <w:rPr>
          <w:rFonts w:cstheme="minorHAnsi"/>
          <w:bCs/>
        </w:rPr>
        <w:t>Truist</w:t>
      </w:r>
      <w:proofErr w:type="spellEnd"/>
      <w:r w:rsidRPr="00791CEE">
        <w:rPr>
          <w:rFonts w:cstheme="minorHAnsi"/>
          <w:bCs/>
        </w:rPr>
        <w:t>, located at the corner of Power Alley and Battery Avenue.  Families are invited to bring their handwritten letters to Santa – postage not required – in person at his official Atlanta outpost.  Santa’s helpers will take care of the rest!</w:t>
      </w:r>
      <w:r w:rsidR="00791CEE">
        <w:rPr>
          <w:rFonts w:cstheme="minorHAnsi"/>
          <w:bCs/>
        </w:rPr>
        <w:t xml:space="preserve"> </w:t>
      </w:r>
      <w:proofErr w:type="spellStart"/>
      <w:r w:rsidRPr="00791CEE">
        <w:rPr>
          <w:rFonts w:cstheme="minorHAnsi"/>
          <w:bCs/>
        </w:rPr>
        <w:t>Truist</w:t>
      </w:r>
      <w:proofErr w:type="spellEnd"/>
      <w:r w:rsidRPr="00791CEE">
        <w:rPr>
          <w:rFonts w:cstheme="minorHAnsi"/>
          <w:bCs/>
        </w:rPr>
        <w:t xml:space="preserve"> will have additional activities, photo ops, and giveaways for the whole family, celebrating the holidays and the local community.</w:t>
      </w:r>
      <w:r w:rsidR="002E44BB">
        <w:rPr>
          <w:rFonts w:cstheme="minorHAnsi"/>
          <w:bCs/>
        </w:rPr>
        <w:t xml:space="preserve"> </w:t>
      </w:r>
      <w:r w:rsidRPr="00791CEE">
        <w:rPr>
          <w:rFonts w:cstheme="minorHAnsi"/>
          <w:bCs/>
        </w:rPr>
        <w:t>Instead of a professional photographer, this free opportunity allows parents / guardians to take their own photos of their children interacting with Santa as he listens to their wish lists. As needed, Santa’s Post Office can also be a contactless experience.</w:t>
      </w:r>
    </w:p>
    <w:p w14:paraId="3E73F757" w14:textId="77777777" w:rsidR="004518D6" w:rsidRDefault="004518D6" w:rsidP="005D15DF">
      <w:pPr>
        <w:pStyle w:val="NoSpacing"/>
        <w:rPr>
          <w:rFonts w:cstheme="minorHAnsi"/>
          <w:b/>
          <w:u w:val="single"/>
        </w:rPr>
      </w:pPr>
    </w:p>
    <w:p w14:paraId="0B9BF343" w14:textId="50935014" w:rsidR="005D15DF" w:rsidRDefault="009A689E" w:rsidP="005D15DF">
      <w:pPr>
        <w:pStyle w:val="NoSpacing"/>
        <w:rPr>
          <w:rFonts w:cstheme="minorHAnsi"/>
          <w:b/>
          <w:u w:val="single"/>
        </w:rPr>
      </w:pPr>
      <w:r w:rsidRPr="003F6D02">
        <w:rPr>
          <w:rFonts w:cstheme="minorHAnsi"/>
          <w:b/>
          <w:u w:val="single"/>
        </w:rPr>
        <w:t>Select Restaurant Promotions:</w:t>
      </w:r>
    </w:p>
    <w:p w14:paraId="5D27F0AF" w14:textId="77777777" w:rsidR="005D15DF" w:rsidRDefault="005D15DF" w:rsidP="005D15DF">
      <w:pPr>
        <w:pStyle w:val="NoSpacing"/>
        <w:rPr>
          <w:rFonts w:cstheme="minorHAnsi"/>
          <w:b/>
          <w:u w:val="single"/>
        </w:rPr>
      </w:pPr>
    </w:p>
    <w:p w14:paraId="108EEEF5" w14:textId="78CFF647" w:rsidR="001D6A40" w:rsidRPr="005D15DF" w:rsidRDefault="001D6A40" w:rsidP="00095B0D">
      <w:pPr>
        <w:pStyle w:val="NoSpacing"/>
        <w:rPr>
          <w:rFonts w:cstheme="minorHAnsi"/>
          <w:b/>
          <w:u w:val="single"/>
        </w:rPr>
      </w:pPr>
      <w:r w:rsidRPr="00175A1C">
        <w:rPr>
          <w:rFonts w:cstheme="minorHAnsi"/>
          <w:b/>
          <w:i/>
          <w:iCs/>
        </w:rPr>
        <w:t>C. Ellet’s</w:t>
      </w:r>
    </w:p>
    <w:p w14:paraId="6B52EE1E" w14:textId="77777777" w:rsidR="001D6A40" w:rsidRPr="001D6A40" w:rsidRDefault="001D6A40" w:rsidP="00063B2B">
      <w:pPr>
        <w:pStyle w:val="NoSpacing"/>
        <w:rPr>
          <w:rFonts w:cstheme="minorHAnsi"/>
          <w:b/>
        </w:rPr>
      </w:pPr>
    </w:p>
    <w:p w14:paraId="182FE2BF" w14:textId="0BAF329D" w:rsidR="001D6A40" w:rsidRDefault="001D6A40" w:rsidP="00095B0D">
      <w:pPr>
        <w:pStyle w:val="NoSpacing"/>
        <w:ind w:firstLine="720"/>
        <w:rPr>
          <w:rFonts w:cstheme="minorHAnsi"/>
          <w:b/>
        </w:rPr>
      </w:pPr>
      <w:r>
        <w:rPr>
          <w:rFonts w:cstheme="minorHAnsi"/>
          <w:b/>
        </w:rPr>
        <w:t>Prime Rib Wednesday</w:t>
      </w:r>
    </w:p>
    <w:p w14:paraId="7AD2B422" w14:textId="5B356628" w:rsidR="001D6A40" w:rsidRDefault="001D6A40" w:rsidP="00063B2B">
      <w:pPr>
        <w:pStyle w:val="NoSpacing"/>
        <w:rPr>
          <w:rFonts w:cstheme="minorHAnsi"/>
          <w:bCs/>
          <w:i/>
          <w:iCs/>
        </w:rPr>
      </w:pPr>
      <w:r>
        <w:rPr>
          <w:rFonts w:cstheme="minorHAnsi"/>
          <w:b/>
        </w:rPr>
        <w:tab/>
      </w:r>
      <w:r w:rsidR="00871FA5">
        <w:rPr>
          <w:rFonts w:cstheme="minorHAnsi"/>
          <w:bCs/>
          <w:i/>
          <w:iCs/>
        </w:rPr>
        <w:t>Wednesdays,</w:t>
      </w:r>
      <w:r>
        <w:rPr>
          <w:rFonts w:cstheme="minorHAnsi"/>
          <w:bCs/>
          <w:i/>
          <w:iCs/>
        </w:rPr>
        <w:t xml:space="preserve"> from 4-10 p.m.</w:t>
      </w:r>
    </w:p>
    <w:p w14:paraId="3A5C1799" w14:textId="07896D1A" w:rsidR="001D6A40" w:rsidRDefault="00F55A68" w:rsidP="00095B0D">
      <w:pPr>
        <w:pStyle w:val="NoSpacing"/>
        <w:ind w:left="720"/>
        <w:rPr>
          <w:rFonts w:cstheme="minorHAnsi"/>
          <w:bCs/>
        </w:rPr>
      </w:pPr>
      <w:r>
        <w:rPr>
          <w:rFonts w:cstheme="minorHAnsi"/>
          <w:bCs/>
        </w:rPr>
        <w:t>Diners can fire up their</w:t>
      </w:r>
      <w:r w:rsidR="00E37250">
        <w:rPr>
          <w:rFonts w:cstheme="minorHAnsi"/>
          <w:bCs/>
        </w:rPr>
        <w:t xml:space="preserve"> </w:t>
      </w:r>
      <w:r>
        <w:rPr>
          <w:rFonts w:cstheme="minorHAnsi"/>
          <w:bCs/>
        </w:rPr>
        <w:t xml:space="preserve">evening with </w:t>
      </w:r>
      <w:r w:rsidR="00E37250">
        <w:rPr>
          <w:rFonts w:cstheme="minorHAnsi"/>
          <w:bCs/>
        </w:rPr>
        <w:t>C. Ellet’s Prime Rib Wednesday Special</w:t>
      </w:r>
      <w:r>
        <w:rPr>
          <w:rFonts w:cstheme="minorHAnsi"/>
          <w:bCs/>
        </w:rPr>
        <w:t xml:space="preserve">. </w:t>
      </w:r>
      <w:r w:rsidR="00E37250">
        <w:rPr>
          <w:rFonts w:cstheme="minorHAnsi"/>
          <w:bCs/>
        </w:rPr>
        <w:t xml:space="preserve">Every Wednesday in November guests </w:t>
      </w:r>
      <w:r w:rsidR="005D15DF">
        <w:rPr>
          <w:rFonts w:cstheme="minorHAnsi"/>
          <w:bCs/>
        </w:rPr>
        <w:t>may</w:t>
      </w:r>
      <w:r w:rsidR="00E37250">
        <w:rPr>
          <w:rFonts w:cstheme="minorHAnsi"/>
          <w:bCs/>
        </w:rPr>
        <w:t xml:space="preserve"> enjoy a delicious 14 oz. cut served with au jus, Yorkshire pudding and horse radish cream. Reservations can be made </w:t>
      </w:r>
      <w:hyperlink r:id="rId15" w:history="1">
        <w:r w:rsidR="00E37250" w:rsidRPr="00E37250">
          <w:rPr>
            <w:rStyle w:val="Hyperlink"/>
            <w:rFonts w:cstheme="minorHAnsi"/>
            <w:bCs/>
          </w:rPr>
          <w:t>here</w:t>
        </w:r>
      </w:hyperlink>
      <w:r w:rsidR="00E37250">
        <w:rPr>
          <w:rFonts w:cstheme="minorHAnsi"/>
          <w:bCs/>
        </w:rPr>
        <w:t>.</w:t>
      </w:r>
    </w:p>
    <w:p w14:paraId="1F5C7087" w14:textId="77777777" w:rsidR="00871FA5" w:rsidRDefault="00871FA5" w:rsidP="00063B2B">
      <w:pPr>
        <w:pStyle w:val="NoSpacing"/>
        <w:rPr>
          <w:rFonts w:cstheme="minorHAnsi"/>
          <w:bCs/>
        </w:rPr>
      </w:pPr>
    </w:p>
    <w:p w14:paraId="4C4F2648" w14:textId="2A9D046B" w:rsidR="00871FA5" w:rsidRDefault="00871FA5" w:rsidP="00063B2B">
      <w:pPr>
        <w:pStyle w:val="NoSpacing"/>
        <w:rPr>
          <w:rFonts w:cstheme="minorHAnsi"/>
          <w:b/>
        </w:rPr>
      </w:pPr>
      <w:r>
        <w:rPr>
          <w:rFonts w:cstheme="minorHAnsi"/>
          <w:bCs/>
        </w:rPr>
        <w:tab/>
      </w:r>
      <w:r>
        <w:rPr>
          <w:rFonts w:cstheme="minorHAnsi"/>
          <w:b/>
        </w:rPr>
        <w:t>Jazz Brunch</w:t>
      </w:r>
    </w:p>
    <w:p w14:paraId="0DA497F7" w14:textId="64BF4852" w:rsidR="00871FA5" w:rsidRDefault="00871FA5" w:rsidP="00063B2B">
      <w:pPr>
        <w:pStyle w:val="NoSpacing"/>
        <w:rPr>
          <w:rFonts w:cstheme="minorHAnsi"/>
          <w:bCs/>
          <w:i/>
          <w:iCs/>
        </w:rPr>
      </w:pPr>
      <w:r>
        <w:rPr>
          <w:rFonts w:cstheme="minorHAnsi"/>
          <w:b/>
        </w:rPr>
        <w:tab/>
      </w:r>
      <w:r>
        <w:rPr>
          <w:rFonts w:cstheme="minorHAnsi"/>
          <w:bCs/>
          <w:i/>
          <w:iCs/>
        </w:rPr>
        <w:t xml:space="preserve">Saturdays and Sundays, </w:t>
      </w:r>
      <w:r w:rsidR="00D41C10">
        <w:rPr>
          <w:rFonts w:cstheme="minorHAnsi"/>
          <w:bCs/>
          <w:i/>
          <w:iCs/>
        </w:rPr>
        <w:t>hours may vary</w:t>
      </w:r>
    </w:p>
    <w:p w14:paraId="61A56710" w14:textId="26D95D50" w:rsidR="00871FA5" w:rsidRDefault="000E4E03" w:rsidP="00095B0D">
      <w:pPr>
        <w:pStyle w:val="NoSpacing"/>
        <w:ind w:left="720"/>
        <w:rPr>
          <w:rFonts w:cstheme="minorHAnsi"/>
          <w:bCs/>
        </w:rPr>
      </w:pPr>
      <w:r>
        <w:rPr>
          <w:rFonts w:cstheme="minorHAnsi"/>
          <w:bCs/>
        </w:rPr>
        <w:t>Visitors are invited to l</w:t>
      </w:r>
      <w:r w:rsidR="005A1703">
        <w:rPr>
          <w:rFonts w:cstheme="minorHAnsi"/>
          <w:bCs/>
        </w:rPr>
        <w:t xml:space="preserve">ook snazzy and get jazzy for C. Ellet’s Jazz Brunch, offering delicious bites with soothing beats every weekend in November. Guests can </w:t>
      </w:r>
      <w:r w:rsidR="00D41C10">
        <w:rPr>
          <w:rFonts w:cstheme="minorHAnsi"/>
          <w:bCs/>
        </w:rPr>
        <w:t>enjoy</w:t>
      </w:r>
      <w:r w:rsidR="005A1703">
        <w:rPr>
          <w:rFonts w:cstheme="minorHAnsi"/>
          <w:bCs/>
        </w:rPr>
        <w:t xml:space="preserve"> a live jazz duo as they</w:t>
      </w:r>
      <w:r w:rsidR="00D41C10">
        <w:rPr>
          <w:rFonts w:cstheme="minorHAnsi"/>
          <w:bCs/>
        </w:rPr>
        <w:t xml:space="preserve"> dine on</w:t>
      </w:r>
      <w:r w:rsidR="005A1703">
        <w:rPr>
          <w:rFonts w:cstheme="minorHAnsi"/>
          <w:bCs/>
        </w:rPr>
        <w:t xml:space="preserve"> classic brunch plates like steak and eggs benedict</w:t>
      </w:r>
      <w:r w:rsidR="00D41C10">
        <w:rPr>
          <w:rFonts w:cstheme="minorHAnsi"/>
          <w:bCs/>
        </w:rPr>
        <w:t>,</w:t>
      </w:r>
      <w:r w:rsidR="005A1703">
        <w:rPr>
          <w:rFonts w:cstheme="minorHAnsi"/>
          <w:bCs/>
        </w:rPr>
        <w:t xml:space="preserve"> fried chicken </w:t>
      </w:r>
      <w:r w:rsidR="00EF0427">
        <w:rPr>
          <w:rFonts w:cstheme="minorHAnsi"/>
          <w:bCs/>
        </w:rPr>
        <w:t>and</w:t>
      </w:r>
      <w:r w:rsidR="00D41C10">
        <w:rPr>
          <w:rFonts w:cstheme="minorHAnsi"/>
          <w:bCs/>
        </w:rPr>
        <w:t xml:space="preserve"> more</w:t>
      </w:r>
      <w:r w:rsidR="00E37250">
        <w:rPr>
          <w:rFonts w:cstheme="minorHAnsi"/>
          <w:bCs/>
        </w:rPr>
        <w:t xml:space="preserve">. </w:t>
      </w:r>
      <w:r w:rsidR="00063B2B">
        <w:rPr>
          <w:rFonts w:cstheme="minorHAnsi"/>
          <w:bCs/>
        </w:rPr>
        <w:t>R</w:t>
      </w:r>
      <w:r w:rsidR="00E37250">
        <w:rPr>
          <w:rFonts w:cstheme="minorHAnsi"/>
          <w:bCs/>
        </w:rPr>
        <w:t>eservations</w:t>
      </w:r>
      <w:r w:rsidR="00063B2B">
        <w:rPr>
          <w:rFonts w:cstheme="minorHAnsi"/>
          <w:bCs/>
        </w:rPr>
        <w:t xml:space="preserve"> are available</w:t>
      </w:r>
      <w:r w:rsidR="00E37250">
        <w:rPr>
          <w:rFonts w:cstheme="minorHAnsi"/>
          <w:bCs/>
        </w:rPr>
        <w:t xml:space="preserve"> </w:t>
      </w:r>
      <w:hyperlink r:id="rId16" w:history="1">
        <w:r w:rsidR="00E37250" w:rsidRPr="00E37250">
          <w:rPr>
            <w:rStyle w:val="Hyperlink"/>
            <w:rFonts w:cstheme="minorHAnsi"/>
            <w:bCs/>
          </w:rPr>
          <w:t>here.</w:t>
        </w:r>
      </w:hyperlink>
    </w:p>
    <w:p w14:paraId="1F72F662" w14:textId="77777777" w:rsidR="00871FA5" w:rsidRPr="00871FA5" w:rsidRDefault="00871FA5" w:rsidP="007306A1">
      <w:pPr>
        <w:pStyle w:val="NoSpacing"/>
        <w:rPr>
          <w:rFonts w:cstheme="minorHAnsi"/>
          <w:bCs/>
        </w:rPr>
      </w:pPr>
    </w:p>
    <w:p w14:paraId="3478DCC3" w14:textId="77777777" w:rsidR="00DF735D" w:rsidRPr="002D5DCB" w:rsidRDefault="00DF735D" w:rsidP="00095B0D">
      <w:pPr>
        <w:pStyle w:val="NoSpacing"/>
        <w:rPr>
          <w:rFonts w:cstheme="minorHAnsi"/>
          <w:b/>
        </w:rPr>
      </w:pPr>
      <w:r w:rsidRPr="002D5DCB">
        <w:rPr>
          <w:rFonts w:cstheme="minorHAnsi"/>
          <w:b/>
        </w:rPr>
        <w:t>CRU</w:t>
      </w:r>
    </w:p>
    <w:p w14:paraId="484CB7D1" w14:textId="42349C6D" w:rsidR="00DF735D" w:rsidRDefault="00DF735D" w:rsidP="00837824">
      <w:pPr>
        <w:pStyle w:val="NoSpacing"/>
        <w:rPr>
          <w:rFonts w:cstheme="minorHAnsi"/>
          <w:b/>
          <w:i/>
          <w:iCs/>
        </w:rPr>
      </w:pPr>
    </w:p>
    <w:p w14:paraId="7761D0B8" w14:textId="19466E9F" w:rsidR="00DF735D" w:rsidRDefault="00DF735D" w:rsidP="00837824">
      <w:pPr>
        <w:pStyle w:val="NoSpacing"/>
        <w:rPr>
          <w:rFonts w:cstheme="minorHAnsi"/>
          <w:b/>
        </w:rPr>
      </w:pPr>
      <w:r>
        <w:rPr>
          <w:rFonts w:cstheme="minorHAnsi"/>
          <w:b/>
          <w:i/>
          <w:iCs/>
        </w:rPr>
        <w:tab/>
      </w:r>
      <w:r>
        <w:rPr>
          <w:rFonts w:cstheme="minorHAnsi"/>
          <w:b/>
        </w:rPr>
        <w:t>Bountiful Thanksgiving Dinner</w:t>
      </w:r>
    </w:p>
    <w:p w14:paraId="33AAE2FF" w14:textId="3E0E94C4" w:rsidR="00DF735D" w:rsidRDefault="00DF735D" w:rsidP="00837824">
      <w:pPr>
        <w:pStyle w:val="NoSpacing"/>
        <w:rPr>
          <w:rFonts w:cstheme="minorHAnsi"/>
          <w:bCs/>
          <w:i/>
          <w:iCs/>
        </w:rPr>
      </w:pPr>
      <w:r>
        <w:rPr>
          <w:rFonts w:cstheme="minorHAnsi"/>
          <w:b/>
        </w:rPr>
        <w:tab/>
      </w:r>
      <w:r>
        <w:rPr>
          <w:rFonts w:cstheme="minorHAnsi"/>
          <w:bCs/>
          <w:i/>
          <w:iCs/>
        </w:rPr>
        <w:t>Thursday, Nov. 24 Noon-9 p.m.</w:t>
      </w:r>
    </w:p>
    <w:p w14:paraId="467CD596" w14:textId="7BDD9662" w:rsidR="00DF735D" w:rsidRDefault="002D5DCB" w:rsidP="00095B0D">
      <w:pPr>
        <w:pStyle w:val="NoSpacing"/>
        <w:ind w:left="720"/>
        <w:rPr>
          <w:rFonts w:cstheme="minorHAnsi"/>
          <w:bCs/>
        </w:rPr>
      </w:pPr>
      <w:r>
        <w:rPr>
          <w:rFonts w:cstheme="minorHAnsi"/>
          <w:bCs/>
        </w:rPr>
        <w:t xml:space="preserve">CRU is </w:t>
      </w:r>
      <w:r w:rsidR="000E70AA">
        <w:rPr>
          <w:rFonts w:cstheme="minorHAnsi"/>
          <w:bCs/>
        </w:rPr>
        <w:t>saving guests</w:t>
      </w:r>
      <w:r>
        <w:rPr>
          <w:rFonts w:cstheme="minorHAnsi"/>
          <w:bCs/>
        </w:rPr>
        <w:t xml:space="preserve"> from</w:t>
      </w:r>
      <w:r w:rsidR="00DF735D">
        <w:rPr>
          <w:rFonts w:cstheme="minorHAnsi"/>
          <w:bCs/>
        </w:rPr>
        <w:t xml:space="preserve"> the stress and headache of cooking a lavish meal </w:t>
      </w:r>
      <w:r>
        <w:rPr>
          <w:rFonts w:cstheme="minorHAnsi"/>
          <w:bCs/>
        </w:rPr>
        <w:t xml:space="preserve">by </w:t>
      </w:r>
      <w:r w:rsidR="00DF735D">
        <w:rPr>
          <w:rFonts w:cstheme="minorHAnsi"/>
          <w:bCs/>
        </w:rPr>
        <w:t>do</w:t>
      </w:r>
      <w:r>
        <w:rPr>
          <w:rFonts w:cstheme="minorHAnsi"/>
          <w:bCs/>
        </w:rPr>
        <w:t>ing</w:t>
      </w:r>
      <w:r w:rsidR="00DF735D">
        <w:rPr>
          <w:rFonts w:cstheme="minorHAnsi"/>
          <w:bCs/>
        </w:rPr>
        <w:t xml:space="preserve"> all the work and treat</w:t>
      </w:r>
      <w:r>
        <w:rPr>
          <w:rFonts w:cstheme="minorHAnsi"/>
          <w:bCs/>
        </w:rPr>
        <w:t xml:space="preserve">ing </w:t>
      </w:r>
      <w:r w:rsidR="00DF735D">
        <w:rPr>
          <w:rFonts w:cstheme="minorHAnsi"/>
          <w:bCs/>
        </w:rPr>
        <w:t>the fami</w:t>
      </w:r>
      <w:r>
        <w:rPr>
          <w:rFonts w:cstheme="minorHAnsi"/>
          <w:bCs/>
        </w:rPr>
        <w:t>lies</w:t>
      </w:r>
      <w:r w:rsidR="00DF735D">
        <w:rPr>
          <w:rFonts w:cstheme="minorHAnsi"/>
          <w:bCs/>
        </w:rPr>
        <w:t xml:space="preserve"> to a three-course traditional Thanksgiving dinner with delicious wine pairings. </w:t>
      </w:r>
      <w:r w:rsidR="00362754">
        <w:rPr>
          <w:rFonts w:cstheme="minorHAnsi"/>
          <w:bCs/>
        </w:rPr>
        <w:t>Dinners</w:t>
      </w:r>
      <w:r w:rsidR="00DF735D">
        <w:rPr>
          <w:rFonts w:cstheme="minorHAnsi"/>
          <w:bCs/>
        </w:rPr>
        <w:t xml:space="preserve"> are priced at $52 for three courses with kids under 12 eating for half</w:t>
      </w:r>
      <w:r w:rsidR="00624424">
        <w:rPr>
          <w:rFonts w:cstheme="minorHAnsi"/>
          <w:bCs/>
        </w:rPr>
        <w:t>-</w:t>
      </w:r>
      <w:r w:rsidR="00DF735D">
        <w:rPr>
          <w:rFonts w:cstheme="minorHAnsi"/>
          <w:bCs/>
        </w:rPr>
        <w:t xml:space="preserve">off. </w:t>
      </w:r>
      <w:r w:rsidR="00063B2B">
        <w:rPr>
          <w:rFonts w:cstheme="minorHAnsi"/>
          <w:bCs/>
        </w:rPr>
        <w:t xml:space="preserve">Guests </w:t>
      </w:r>
      <w:r w:rsidR="00DF735D">
        <w:rPr>
          <w:rFonts w:cstheme="minorHAnsi"/>
          <w:bCs/>
        </w:rPr>
        <w:t xml:space="preserve">are encouraged to make reservations </w:t>
      </w:r>
      <w:hyperlink r:id="rId17" w:history="1">
        <w:r w:rsidR="00DF735D" w:rsidRPr="00362754">
          <w:rPr>
            <w:rStyle w:val="Hyperlink"/>
            <w:rFonts w:cstheme="minorHAnsi"/>
            <w:bCs/>
          </w:rPr>
          <w:t>here.</w:t>
        </w:r>
      </w:hyperlink>
    </w:p>
    <w:p w14:paraId="4613C578" w14:textId="77777777" w:rsidR="00DF735D" w:rsidRPr="00DF735D" w:rsidRDefault="00DF735D" w:rsidP="00837824">
      <w:pPr>
        <w:pStyle w:val="NoSpacing"/>
        <w:rPr>
          <w:rFonts w:cstheme="minorHAnsi"/>
          <w:bCs/>
        </w:rPr>
      </w:pPr>
    </w:p>
    <w:p w14:paraId="5FC4F654" w14:textId="757D4F49" w:rsidR="005918F9" w:rsidRDefault="00871FA5" w:rsidP="00095B0D">
      <w:pPr>
        <w:pStyle w:val="NoSpacing"/>
        <w:rPr>
          <w:rFonts w:cstheme="minorHAnsi"/>
          <w:b/>
          <w:i/>
          <w:iCs/>
        </w:rPr>
      </w:pPr>
      <w:r>
        <w:rPr>
          <w:rFonts w:cstheme="minorHAnsi"/>
          <w:b/>
          <w:i/>
          <w:iCs/>
        </w:rPr>
        <w:lastRenderedPageBreak/>
        <w:t>Garden and Gun Club</w:t>
      </w:r>
    </w:p>
    <w:p w14:paraId="6357A9DD" w14:textId="77777777" w:rsidR="005D15DF" w:rsidRDefault="005D15DF" w:rsidP="005D15DF">
      <w:pPr>
        <w:pStyle w:val="NoSpacing"/>
        <w:ind w:firstLine="720"/>
        <w:rPr>
          <w:rFonts w:cstheme="minorHAnsi"/>
          <w:b/>
          <w:i/>
          <w:iCs/>
        </w:rPr>
      </w:pPr>
    </w:p>
    <w:p w14:paraId="450D1980" w14:textId="506DF639" w:rsidR="007C526E" w:rsidRDefault="007C526E" w:rsidP="00063B2B">
      <w:pPr>
        <w:pStyle w:val="NoSpacing"/>
        <w:rPr>
          <w:rFonts w:cstheme="minorHAnsi"/>
          <w:b/>
        </w:rPr>
      </w:pPr>
      <w:r>
        <w:rPr>
          <w:rFonts w:cstheme="minorHAnsi"/>
          <w:b/>
          <w:i/>
          <w:iCs/>
        </w:rPr>
        <w:tab/>
      </w:r>
      <w:r w:rsidR="00871FA5">
        <w:rPr>
          <w:rFonts w:cstheme="minorHAnsi"/>
          <w:b/>
          <w:u w:val="wavyDouble" w:color="800080"/>
        </w:rPr>
        <w:t>Sunday Supper</w:t>
      </w:r>
      <w:r>
        <w:rPr>
          <w:rFonts w:cstheme="minorHAnsi"/>
          <w:b/>
          <w:u w:val="wavyDouble" w:color="800080"/>
        </w:rPr>
        <w:t xml:space="preserve"> </w:t>
      </w:r>
    </w:p>
    <w:p w14:paraId="092CE326" w14:textId="258BCC70" w:rsidR="00D3335A" w:rsidRPr="00D3335A" w:rsidRDefault="00D3335A" w:rsidP="00063B2B">
      <w:pPr>
        <w:pStyle w:val="NoSpacing"/>
        <w:rPr>
          <w:rFonts w:cstheme="minorHAnsi"/>
          <w:bCs/>
          <w:i/>
          <w:iCs/>
        </w:rPr>
      </w:pPr>
      <w:r w:rsidRPr="00D3335A">
        <w:rPr>
          <w:rFonts w:cstheme="minorHAnsi"/>
          <w:bCs/>
          <w:i/>
          <w:iCs/>
        </w:rPr>
        <w:tab/>
      </w:r>
      <w:r w:rsidR="00871FA5">
        <w:rPr>
          <w:rFonts w:cstheme="minorHAnsi"/>
          <w:bCs/>
          <w:i/>
          <w:iCs/>
        </w:rPr>
        <w:t>Sunday</w:t>
      </w:r>
      <w:r w:rsidRPr="00D3335A">
        <w:rPr>
          <w:rFonts w:cstheme="minorHAnsi"/>
          <w:bCs/>
          <w:i/>
          <w:iCs/>
        </w:rPr>
        <w:t xml:space="preserve">, </w:t>
      </w:r>
      <w:r w:rsidR="00871FA5">
        <w:rPr>
          <w:rFonts w:cstheme="minorHAnsi"/>
          <w:bCs/>
          <w:i/>
          <w:iCs/>
        </w:rPr>
        <w:t>Nov</w:t>
      </w:r>
      <w:r w:rsidR="00991461">
        <w:rPr>
          <w:rFonts w:cstheme="minorHAnsi"/>
          <w:bCs/>
          <w:i/>
          <w:iCs/>
        </w:rPr>
        <w:t>.</w:t>
      </w:r>
      <w:r w:rsidRPr="00D3335A">
        <w:rPr>
          <w:rFonts w:cstheme="minorHAnsi"/>
          <w:bCs/>
          <w:i/>
          <w:iCs/>
        </w:rPr>
        <w:t xml:space="preserve"> </w:t>
      </w:r>
      <w:r w:rsidR="00871FA5">
        <w:rPr>
          <w:rFonts w:cstheme="minorHAnsi"/>
          <w:bCs/>
          <w:i/>
          <w:iCs/>
        </w:rPr>
        <w:t>6</w:t>
      </w:r>
      <w:r w:rsidR="009378EC">
        <w:rPr>
          <w:rFonts w:cstheme="minorHAnsi"/>
          <w:bCs/>
          <w:i/>
          <w:iCs/>
        </w:rPr>
        <w:t xml:space="preserve"> from</w:t>
      </w:r>
      <w:r w:rsidR="007E6875">
        <w:rPr>
          <w:rFonts w:cstheme="minorHAnsi"/>
          <w:bCs/>
          <w:i/>
          <w:iCs/>
        </w:rPr>
        <w:t xml:space="preserve"> </w:t>
      </w:r>
      <w:r w:rsidR="00871FA5">
        <w:rPr>
          <w:rFonts w:cstheme="minorHAnsi"/>
          <w:bCs/>
          <w:i/>
          <w:iCs/>
        </w:rPr>
        <w:t>5</w:t>
      </w:r>
      <w:r w:rsidR="009378EC">
        <w:rPr>
          <w:rFonts w:cstheme="minorHAnsi"/>
          <w:bCs/>
          <w:i/>
          <w:iCs/>
        </w:rPr>
        <w:t>-</w:t>
      </w:r>
      <w:r w:rsidR="00871FA5">
        <w:rPr>
          <w:rFonts w:cstheme="minorHAnsi"/>
          <w:bCs/>
          <w:i/>
          <w:iCs/>
        </w:rPr>
        <w:t>10</w:t>
      </w:r>
      <w:r w:rsidR="009378EC">
        <w:rPr>
          <w:rFonts w:cstheme="minorHAnsi"/>
          <w:bCs/>
          <w:i/>
          <w:iCs/>
        </w:rPr>
        <w:t xml:space="preserve"> p.m.</w:t>
      </w:r>
    </w:p>
    <w:p w14:paraId="73991280" w14:textId="514F1C34" w:rsidR="00982F63" w:rsidRDefault="000E4E03" w:rsidP="00095B0D">
      <w:pPr>
        <w:pStyle w:val="NoSpacing"/>
        <w:ind w:left="720"/>
        <w:rPr>
          <w:rFonts w:cstheme="minorHAnsi"/>
          <w:bCs/>
        </w:rPr>
      </w:pPr>
      <w:r>
        <w:rPr>
          <w:rFonts w:cstheme="minorHAnsi"/>
          <w:bCs/>
        </w:rPr>
        <w:t>Diners can s</w:t>
      </w:r>
      <w:r w:rsidR="00AB6ECD">
        <w:rPr>
          <w:rFonts w:cstheme="minorHAnsi"/>
          <w:bCs/>
        </w:rPr>
        <w:t xml:space="preserve">it back, relax and enjoy great </w:t>
      </w:r>
      <w:r w:rsidR="00AC26BF">
        <w:rPr>
          <w:rFonts w:cstheme="minorHAnsi"/>
          <w:bCs/>
        </w:rPr>
        <w:t>eats</w:t>
      </w:r>
      <w:r w:rsidR="00AB6ECD">
        <w:rPr>
          <w:rFonts w:cstheme="minorHAnsi"/>
          <w:bCs/>
        </w:rPr>
        <w:t xml:space="preserve"> and community the way Sunday supper is meant to be with a three-course family style dinner</w:t>
      </w:r>
      <w:r w:rsidR="00BF71E3">
        <w:rPr>
          <w:rFonts w:cstheme="minorHAnsi"/>
          <w:bCs/>
        </w:rPr>
        <w:t xml:space="preserve"> at the Garden and Gun Club</w:t>
      </w:r>
      <w:r w:rsidR="00AB6ECD">
        <w:rPr>
          <w:rFonts w:cstheme="minorHAnsi"/>
          <w:bCs/>
        </w:rPr>
        <w:t>.</w:t>
      </w:r>
      <w:r w:rsidR="00AC26BF">
        <w:rPr>
          <w:rFonts w:cstheme="minorHAnsi"/>
          <w:bCs/>
        </w:rPr>
        <w:t xml:space="preserve"> </w:t>
      </w:r>
      <w:r w:rsidR="00C24772">
        <w:rPr>
          <w:rFonts w:cstheme="minorHAnsi"/>
          <w:bCs/>
        </w:rPr>
        <w:t>Executive Chef Sam Davis and one of the region’s finest culinary talents will collaborate to bring a delicious meal and wine paring to guests. M</w:t>
      </w:r>
      <w:r w:rsidR="00E953D6">
        <w:rPr>
          <w:rFonts w:cstheme="minorHAnsi"/>
          <w:bCs/>
        </w:rPr>
        <w:t>ore information</w:t>
      </w:r>
      <w:r w:rsidR="00C24772">
        <w:rPr>
          <w:rFonts w:cstheme="minorHAnsi"/>
          <w:bCs/>
        </w:rPr>
        <w:t xml:space="preserve"> on the event </w:t>
      </w:r>
      <w:r w:rsidR="00256E99">
        <w:rPr>
          <w:rFonts w:cstheme="minorHAnsi"/>
          <w:bCs/>
        </w:rPr>
        <w:t xml:space="preserve">is available </w:t>
      </w:r>
      <w:hyperlink r:id="rId18" w:history="1">
        <w:r w:rsidR="00E953D6" w:rsidRPr="00E953D6">
          <w:rPr>
            <w:rStyle w:val="Hyperlink"/>
            <w:rFonts w:cstheme="minorHAnsi"/>
            <w:bCs/>
          </w:rPr>
          <w:t>here</w:t>
        </w:r>
      </w:hyperlink>
      <w:r w:rsidR="00E953D6">
        <w:rPr>
          <w:rFonts w:cstheme="minorHAnsi"/>
          <w:bCs/>
        </w:rPr>
        <w:t>.</w:t>
      </w:r>
    </w:p>
    <w:p w14:paraId="620684A8" w14:textId="77777777" w:rsidR="004D1923" w:rsidRDefault="004D1923" w:rsidP="002B28D3">
      <w:pPr>
        <w:pStyle w:val="NoSpacing"/>
        <w:rPr>
          <w:rFonts w:cstheme="minorHAnsi"/>
          <w:b/>
          <w:u w:val="single"/>
        </w:rPr>
      </w:pPr>
    </w:p>
    <w:p w14:paraId="458A1861" w14:textId="03DA1FE7" w:rsidR="00104700" w:rsidRPr="003F6D02" w:rsidRDefault="00104700" w:rsidP="00F55A68">
      <w:pPr>
        <w:pStyle w:val="NoSpacing"/>
        <w:rPr>
          <w:rFonts w:cstheme="minorHAnsi"/>
          <w:i/>
          <w:iCs/>
          <w:shd w:val="clear" w:color="auto" w:fill="FFFFFF"/>
        </w:rPr>
      </w:pPr>
      <w:r w:rsidRPr="003F6D02">
        <w:rPr>
          <w:rFonts w:cstheme="minorHAnsi"/>
          <w:b/>
          <w:u w:val="single"/>
        </w:rPr>
        <w:t xml:space="preserve">Coca-Cola Roxy Events: </w:t>
      </w:r>
    </w:p>
    <w:p w14:paraId="5DD62052" w14:textId="15CD5342" w:rsidR="00104700" w:rsidRPr="003F6D02" w:rsidRDefault="00601F2C" w:rsidP="005D15DF">
      <w:pPr>
        <w:pStyle w:val="NoSpacing"/>
        <w:rPr>
          <w:rFonts w:cstheme="minorHAnsi"/>
          <w:shd w:val="clear" w:color="auto" w:fill="FFFFFF"/>
        </w:rPr>
      </w:pPr>
      <w:r w:rsidRPr="00601F2C">
        <w:rPr>
          <w:rFonts w:cstheme="minorHAnsi"/>
          <w:shd w:val="clear" w:color="auto" w:fill="FFFFFF"/>
        </w:rPr>
        <w:t>Coca-Cola Roxy at The Battery Atlanta continues to bring fans a lineup of their favorite performers throughout the month</w:t>
      </w:r>
      <w:r w:rsidR="009D1138" w:rsidRPr="00601F2C">
        <w:rPr>
          <w:rFonts w:cstheme="minorHAnsi"/>
          <w:shd w:val="clear" w:color="auto" w:fill="FFFFFF"/>
        </w:rPr>
        <w:t>!</w:t>
      </w:r>
      <w:r w:rsidR="007C526E" w:rsidRPr="00601F2C">
        <w:rPr>
          <w:rFonts w:cstheme="minorHAnsi"/>
          <w:shd w:val="clear" w:color="auto" w:fill="FFFFFF"/>
        </w:rPr>
        <w:t xml:space="preserve"> </w:t>
      </w:r>
      <w:r>
        <w:rPr>
          <w:rFonts w:cstheme="minorHAnsi"/>
          <w:shd w:val="clear" w:color="auto" w:fill="FFFFFF"/>
        </w:rPr>
        <w:t>Review v</w:t>
      </w:r>
      <w:r w:rsidR="007C526E" w:rsidRPr="00601F2C">
        <w:rPr>
          <w:rFonts w:cstheme="minorHAnsi"/>
          <w:shd w:val="clear" w:color="auto" w:fill="FFFFFF"/>
        </w:rPr>
        <w:t xml:space="preserve">enue safety guidelines and information </w:t>
      </w:r>
      <w:hyperlink r:id="rId19" w:anchor="events" w:history="1">
        <w:r w:rsidR="00104700" w:rsidRPr="00601F2C">
          <w:rPr>
            <w:rStyle w:val="Hyperlink"/>
            <w:rFonts w:cstheme="minorHAnsi"/>
            <w:shd w:val="clear" w:color="auto" w:fill="FFFFFF"/>
          </w:rPr>
          <w:t>here</w:t>
        </w:r>
      </w:hyperlink>
      <w:r w:rsidR="00104700" w:rsidRPr="00601F2C">
        <w:rPr>
          <w:rFonts w:cstheme="minorHAnsi"/>
          <w:shd w:val="clear" w:color="auto" w:fill="FFFFFF"/>
        </w:rPr>
        <w:t>.</w:t>
      </w:r>
    </w:p>
    <w:p w14:paraId="5A99C4A5" w14:textId="5819D664" w:rsidR="0071711E" w:rsidRPr="003F6D02" w:rsidRDefault="0071711E" w:rsidP="00104700">
      <w:pPr>
        <w:pStyle w:val="NoSpacing"/>
        <w:rPr>
          <w:rFonts w:cstheme="minorHAnsi"/>
          <w:shd w:val="clear" w:color="auto" w:fill="FFFFFF"/>
        </w:rPr>
      </w:pPr>
    </w:p>
    <w:p w14:paraId="1848E1BC" w14:textId="77777777" w:rsidR="00B86D6F" w:rsidRPr="003F6D02" w:rsidRDefault="00B86D6F" w:rsidP="0071711E">
      <w:pPr>
        <w:pStyle w:val="NoSpacing"/>
        <w:numPr>
          <w:ilvl w:val="0"/>
          <w:numId w:val="10"/>
        </w:numPr>
        <w:rPr>
          <w:rFonts w:cstheme="minorHAnsi"/>
          <w:shd w:val="clear" w:color="auto" w:fill="FFFFFF"/>
        </w:rPr>
        <w:sectPr w:rsidR="00B86D6F" w:rsidRPr="003F6D02" w:rsidSect="00022C4D">
          <w:type w:val="continuous"/>
          <w:pgSz w:w="12240" w:h="15840"/>
          <w:pgMar w:top="432" w:right="432" w:bottom="432" w:left="432" w:header="720" w:footer="720" w:gutter="0"/>
          <w:cols w:space="720"/>
          <w:docGrid w:linePitch="299"/>
        </w:sectPr>
      </w:pPr>
    </w:p>
    <w:p w14:paraId="093609EA" w14:textId="0E8FB9CB" w:rsidR="000638FD" w:rsidRDefault="000638FD" w:rsidP="007E6875">
      <w:pPr>
        <w:pStyle w:val="NoSpacing"/>
        <w:numPr>
          <w:ilvl w:val="0"/>
          <w:numId w:val="10"/>
        </w:numPr>
        <w:rPr>
          <w:rFonts w:cstheme="minorHAnsi"/>
          <w:b/>
          <w:bCs/>
          <w:shd w:val="clear" w:color="auto" w:fill="FFFFFF"/>
        </w:rPr>
      </w:pPr>
      <w:r>
        <w:rPr>
          <w:rFonts w:cstheme="minorHAnsi"/>
          <w:b/>
          <w:bCs/>
          <w:shd w:val="clear" w:color="auto" w:fill="FFFFFF"/>
        </w:rPr>
        <w:t>We The Kingdom</w:t>
      </w:r>
    </w:p>
    <w:p w14:paraId="3AD75B1E" w14:textId="32013235" w:rsidR="000638FD" w:rsidRPr="00791CEE" w:rsidRDefault="000638FD" w:rsidP="00791CEE">
      <w:pPr>
        <w:pStyle w:val="NoSpacing"/>
        <w:ind w:left="720"/>
        <w:rPr>
          <w:rFonts w:cstheme="minorHAnsi"/>
          <w:i/>
          <w:iCs/>
          <w:shd w:val="clear" w:color="auto" w:fill="FFFFFF"/>
        </w:rPr>
      </w:pPr>
      <w:r>
        <w:rPr>
          <w:rFonts w:cstheme="minorHAnsi"/>
          <w:i/>
          <w:iCs/>
          <w:shd w:val="clear" w:color="auto" w:fill="FFFFFF"/>
        </w:rPr>
        <w:t>Sunday, Nov. 6 at 7 p.m.</w:t>
      </w:r>
    </w:p>
    <w:p w14:paraId="10489A67" w14:textId="0AC6D715" w:rsidR="007E6875" w:rsidRPr="005E5521" w:rsidRDefault="001D6A40" w:rsidP="007E6875">
      <w:pPr>
        <w:pStyle w:val="NoSpacing"/>
        <w:numPr>
          <w:ilvl w:val="0"/>
          <w:numId w:val="10"/>
        </w:numPr>
        <w:rPr>
          <w:rFonts w:cstheme="minorHAnsi"/>
          <w:b/>
          <w:bCs/>
          <w:shd w:val="clear" w:color="auto" w:fill="FFFFFF"/>
        </w:rPr>
      </w:pPr>
      <w:r>
        <w:rPr>
          <w:rFonts w:cstheme="minorHAnsi"/>
          <w:b/>
          <w:bCs/>
          <w:shd w:val="clear" w:color="auto" w:fill="FFFFFF"/>
        </w:rPr>
        <w:t>Yung Gravy &amp; BBNO$</w:t>
      </w:r>
    </w:p>
    <w:p w14:paraId="622864FB" w14:textId="617E7F92" w:rsidR="001D6A40" w:rsidRPr="00F55A68" w:rsidRDefault="001D6A40" w:rsidP="00F55A68">
      <w:pPr>
        <w:pStyle w:val="NoSpacing"/>
        <w:ind w:left="720"/>
        <w:rPr>
          <w:rFonts w:cstheme="minorHAnsi"/>
          <w:i/>
          <w:iCs/>
          <w:u w:val="wavyDouble" w:color="800080"/>
          <w:shd w:val="clear" w:color="auto" w:fill="FFFFFF"/>
        </w:rPr>
      </w:pPr>
      <w:r>
        <w:rPr>
          <w:rFonts w:cstheme="minorHAnsi"/>
          <w:i/>
          <w:iCs/>
          <w:shd w:val="clear" w:color="auto" w:fill="FFFFFF"/>
        </w:rPr>
        <w:t>Saturday</w:t>
      </w:r>
      <w:r w:rsidR="007C526E" w:rsidRPr="005E5521">
        <w:rPr>
          <w:rFonts w:cstheme="minorHAnsi"/>
          <w:i/>
          <w:iCs/>
          <w:shd w:val="clear" w:color="auto" w:fill="FFFFFF"/>
        </w:rPr>
        <w:t xml:space="preserve">, </w:t>
      </w:r>
      <w:r>
        <w:rPr>
          <w:rFonts w:cstheme="minorHAnsi"/>
          <w:i/>
          <w:iCs/>
          <w:shd w:val="clear" w:color="auto" w:fill="FFFFFF"/>
        </w:rPr>
        <w:t>Nov</w:t>
      </w:r>
      <w:r w:rsidR="007C526E" w:rsidRPr="005E5521">
        <w:rPr>
          <w:rFonts w:cstheme="minorHAnsi"/>
          <w:i/>
          <w:iCs/>
          <w:shd w:val="clear" w:color="auto" w:fill="FFFFFF"/>
        </w:rPr>
        <w:t xml:space="preserve">. </w:t>
      </w:r>
      <w:r>
        <w:rPr>
          <w:rFonts w:cstheme="minorHAnsi"/>
          <w:i/>
          <w:iCs/>
          <w:shd w:val="clear" w:color="auto" w:fill="FFFFFF"/>
        </w:rPr>
        <w:t>12</w:t>
      </w:r>
      <w:r w:rsidR="007C526E" w:rsidRPr="005E5521">
        <w:rPr>
          <w:rFonts w:cstheme="minorHAnsi"/>
          <w:i/>
          <w:iCs/>
          <w:shd w:val="clear" w:color="auto" w:fill="FFFFFF"/>
        </w:rPr>
        <w:t xml:space="preserve"> at </w:t>
      </w:r>
      <w:r>
        <w:rPr>
          <w:rFonts w:cstheme="minorHAnsi"/>
          <w:i/>
          <w:iCs/>
          <w:shd w:val="clear" w:color="auto" w:fill="FFFFFF"/>
        </w:rPr>
        <w:t xml:space="preserve">8 </w:t>
      </w:r>
      <w:r w:rsidR="007C526E" w:rsidRPr="005E5521">
        <w:rPr>
          <w:rFonts w:cstheme="minorHAnsi"/>
          <w:i/>
          <w:iCs/>
          <w:shd w:val="clear" w:color="auto" w:fill="FFFFFF"/>
        </w:rPr>
        <w:t>p.m</w:t>
      </w:r>
      <w:bookmarkStart w:id="8" w:name="_SGAPs352410"/>
      <w:r w:rsidR="00F41462">
        <w:rPr>
          <w:rFonts w:cstheme="minorHAnsi"/>
          <w:i/>
          <w:iCs/>
          <w:u w:val="wavyDouble" w:color="800080"/>
          <w:shd w:val="clear" w:color="auto" w:fill="FFFFFF"/>
        </w:rPr>
        <w:t>.</w:t>
      </w:r>
      <w:r w:rsidR="007C526E" w:rsidRPr="007E6875">
        <w:rPr>
          <w:rFonts w:cstheme="minorHAnsi"/>
          <w:i/>
          <w:iCs/>
          <w:u w:val="wavyDouble" w:color="800080"/>
          <w:shd w:val="clear" w:color="auto" w:fill="FFFFFF"/>
        </w:rPr>
        <w:t xml:space="preserve"> </w:t>
      </w:r>
      <w:bookmarkEnd w:id="8"/>
    </w:p>
    <w:p w14:paraId="22D9221B" w14:textId="77777777" w:rsidR="001D6A40" w:rsidRDefault="001D6A40" w:rsidP="001D6A40">
      <w:pPr>
        <w:pStyle w:val="NoSpacing"/>
        <w:numPr>
          <w:ilvl w:val="0"/>
          <w:numId w:val="10"/>
        </w:numPr>
        <w:rPr>
          <w:rFonts w:cstheme="minorHAnsi"/>
          <w:b/>
          <w:bCs/>
          <w:shd w:val="clear" w:color="auto" w:fill="FFFFFF"/>
        </w:rPr>
      </w:pPr>
      <w:r>
        <w:rPr>
          <w:rFonts w:cstheme="minorHAnsi"/>
          <w:b/>
          <w:bCs/>
          <w:shd w:val="clear" w:color="auto" w:fill="FFFFFF"/>
        </w:rPr>
        <w:t>Turnstile with Snail Mail + Special Guest</w:t>
      </w:r>
    </w:p>
    <w:p w14:paraId="7AF34733" w14:textId="02EB561E" w:rsidR="001D6A40" w:rsidRPr="00F55A68" w:rsidRDefault="001D6A40" w:rsidP="00F55A68">
      <w:pPr>
        <w:pStyle w:val="NoSpacing"/>
        <w:ind w:left="720"/>
        <w:rPr>
          <w:rFonts w:cstheme="minorHAnsi"/>
          <w:i/>
          <w:iCs/>
          <w:shd w:val="clear" w:color="auto" w:fill="FFFFFF"/>
        </w:rPr>
      </w:pPr>
      <w:r w:rsidRPr="001D6A40">
        <w:rPr>
          <w:rFonts w:cstheme="minorHAnsi"/>
          <w:i/>
          <w:iCs/>
          <w:shd w:val="clear" w:color="auto" w:fill="FFFFFF"/>
        </w:rPr>
        <w:t>Monday</w:t>
      </w:r>
      <w:r w:rsidR="007E6875" w:rsidRPr="001D6A40">
        <w:rPr>
          <w:rFonts w:cstheme="minorHAnsi"/>
          <w:i/>
          <w:iCs/>
          <w:shd w:val="clear" w:color="auto" w:fill="FFFFFF"/>
        </w:rPr>
        <w:t xml:space="preserve">, </w:t>
      </w:r>
      <w:r w:rsidRPr="001D6A40">
        <w:rPr>
          <w:rFonts w:cstheme="minorHAnsi"/>
          <w:i/>
          <w:iCs/>
          <w:shd w:val="clear" w:color="auto" w:fill="FFFFFF"/>
        </w:rPr>
        <w:t>Nov</w:t>
      </w:r>
      <w:r w:rsidR="007E6875" w:rsidRPr="001D6A40">
        <w:rPr>
          <w:rFonts w:cstheme="minorHAnsi"/>
          <w:i/>
          <w:iCs/>
          <w:shd w:val="clear" w:color="auto" w:fill="FFFFFF"/>
        </w:rPr>
        <w:t xml:space="preserve">. </w:t>
      </w:r>
      <w:r w:rsidRPr="001D6A40">
        <w:rPr>
          <w:rFonts w:cstheme="minorHAnsi"/>
          <w:i/>
          <w:iCs/>
          <w:shd w:val="clear" w:color="auto" w:fill="FFFFFF"/>
        </w:rPr>
        <w:t>13</w:t>
      </w:r>
      <w:r w:rsidR="007E6875" w:rsidRPr="001D6A40">
        <w:rPr>
          <w:rFonts w:cstheme="minorHAnsi"/>
          <w:i/>
          <w:iCs/>
          <w:shd w:val="clear" w:color="auto" w:fill="FFFFFF"/>
        </w:rPr>
        <w:t xml:space="preserve"> at 7 p.m.</w:t>
      </w:r>
    </w:p>
    <w:p w14:paraId="0F0478FB" w14:textId="77777777" w:rsidR="00E953D6" w:rsidRDefault="001D6A40" w:rsidP="00E953D6">
      <w:pPr>
        <w:pStyle w:val="NoSpacing"/>
        <w:numPr>
          <w:ilvl w:val="0"/>
          <w:numId w:val="10"/>
        </w:numPr>
        <w:rPr>
          <w:rFonts w:cstheme="minorHAnsi"/>
          <w:shd w:val="clear" w:color="auto" w:fill="FFFFFF"/>
        </w:rPr>
      </w:pPr>
      <w:r>
        <w:rPr>
          <w:rFonts w:cstheme="minorHAnsi"/>
          <w:b/>
          <w:bCs/>
          <w:shd w:val="clear" w:color="auto" w:fill="FFFFFF"/>
        </w:rPr>
        <w:t>The Last Waltz Tour</w:t>
      </w:r>
      <w:r w:rsidR="007E6875" w:rsidRPr="003F6D02">
        <w:rPr>
          <w:rFonts w:cstheme="minorHAnsi"/>
          <w:shd w:val="clear" w:color="auto" w:fill="FFFFFF"/>
        </w:rPr>
        <w:br/>
      </w:r>
      <w:r>
        <w:rPr>
          <w:rFonts w:cstheme="minorHAnsi"/>
          <w:i/>
          <w:shd w:val="clear" w:color="auto" w:fill="FFFFFF"/>
        </w:rPr>
        <w:t>Tuesday</w:t>
      </w:r>
      <w:r w:rsidR="007E6875" w:rsidRPr="003F6D02">
        <w:rPr>
          <w:rFonts w:cstheme="minorHAnsi"/>
          <w:i/>
          <w:shd w:val="clear" w:color="auto" w:fill="FFFFFF"/>
        </w:rPr>
        <w:t xml:space="preserve">, </w:t>
      </w:r>
      <w:r>
        <w:rPr>
          <w:rFonts w:cstheme="minorHAnsi"/>
          <w:i/>
          <w:shd w:val="clear" w:color="auto" w:fill="FFFFFF"/>
        </w:rPr>
        <w:t>Nov</w:t>
      </w:r>
      <w:r w:rsidR="007E6875">
        <w:rPr>
          <w:rFonts w:cstheme="minorHAnsi"/>
          <w:i/>
          <w:shd w:val="clear" w:color="auto" w:fill="FFFFFF"/>
        </w:rPr>
        <w:t>.</w:t>
      </w:r>
      <w:r w:rsidR="007E6875" w:rsidRPr="003F6D02">
        <w:rPr>
          <w:rFonts w:cstheme="minorHAnsi"/>
          <w:i/>
          <w:shd w:val="clear" w:color="auto" w:fill="FFFFFF"/>
        </w:rPr>
        <w:t xml:space="preserve"> </w:t>
      </w:r>
      <w:r w:rsidR="007E6875">
        <w:rPr>
          <w:rFonts w:cstheme="minorHAnsi"/>
          <w:i/>
          <w:shd w:val="clear" w:color="auto" w:fill="FFFFFF"/>
        </w:rPr>
        <w:t>1</w:t>
      </w:r>
      <w:r w:rsidR="00871FA5">
        <w:rPr>
          <w:rFonts w:cstheme="minorHAnsi"/>
          <w:i/>
          <w:shd w:val="clear" w:color="auto" w:fill="FFFFFF"/>
        </w:rPr>
        <w:t>5</w:t>
      </w:r>
      <w:r w:rsidR="007E6875" w:rsidRPr="003F6D02">
        <w:rPr>
          <w:rFonts w:cstheme="minorHAnsi"/>
          <w:i/>
          <w:shd w:val="clear" w:color="auto" w:fill="FFFFFF"/>
        </w:rPr>
        <w:t xml:space="preserve"> at 8 p.m.</w:t>
      </w:r>
    </w:p>
    <w:p w14:paraId="20C45E73" w14:textId="5C2EEB44" w:rsidR="00871FA5" w:rsidRPr="00E953D6" w:rsidRDefault="00904283" w:rsidP="00E953D6">
      <w:pPr>
        <w:pStyle w:val="NoSpacing"/>
        <w:numPr>
          <w:ilvl w:val="0"/>
          <w:numId w:val="10"/>
        </w:numPr>
        <w:rPr>
          <w:rFonts w:cstheme="minorHAnsi"/>
          <w:shd w:val="clear" w:color="auto" w:fill="FFFFFF"/>
        </w:rPr>
      </w:pPr>
      <w:r w:rsidRPr="00E953D6">
        <w:rPr>
          <w:rFonts w:cstheme="minorHAnsi"/>
          <w:b/>
          <w:bCs/>
          <w:color w:val="000000" w:themeColor="text1"/>
          <w:shd w:val="clear" w:color="auto" w:fill="FFFFFF"/>
        </w:rPr>
        <w:t>Trinity</w:t>
      </w:r>
      <w:r w:rsidR="00871FA5" w:rsidRPr="00E953D6">
        <w:rPr>
          <w:rFonts w:cstheme="minorHAnsi"/>
          <w:b/>
          <w:bCs/>
          <w:color w:val="000000" w:themeColor="text1"/>
          <w:shd w:val="clear" w:color="auto" w:fill="FFFFFF"/>
        </w:rPr>
        <w:t xml:space="preserve"> </w:t>
      </w:r>
      <w:r w:rsidR="00871FA5" w:rsidRPr="00E953D6">
        <w:rPr>
          <w:rFonts w:cstheme="minorHAnsi"/>
          <w:b/>
          <w:bCs/>
          <w:shd w:val="clear" w:color="auto" w:fill="FFFFFF"/>
        </w:rPr>
        <w:t>of Terror: Motionless in White, Ice Nine Kills, and Black Veil Brides</w:t>
      </w:r>
    </w:p>
    <w:p w14:paraId="097AC349" w14:textId="3D44D2BF" w:rsidR="00F55A68" w:rsidRPr="00F55A68" w:rsidRDefault="00871FA5" w:rsidP="00F55A68">
      <w:pPr>
        <w:pStyle w:val="NoSpacing"/>
        <w:ind w:left="720"/>
        <w:rPr>
          <w:rFonts w:cstheme="minorHAnsi"/>
          <w:i/>
          <w:iCs/>
          <w:shd w:val="clear" w:color="auto" w:fill="FFFFFF"/>
        </w:rPr>
        <w:sectPr w:rsidR="00F55A68" w:rsidRPr="00F55A68" w:rsidSect="005D15DF">
          <w:type w:val="continuous"/>
          <w:pgSz w:w="12240" w:h="15840"/>
          <w:pgMar w:top="1008" w:right="1008" w:bottom="1008" w:left="1008" w:header="720" w:footer="720" w:gutter="0"/>
          <w:cols w:num="2" w:space="720"/>
          <w:docGrid w:linePitch="299"/>
        </w:sectPr>
      </w:pPr>
      <w:r>
        <w:rPr>
          <w:rFonts w:cstheme="minorHAnsi"/>
          <w:i/>
          <w:iCs/>
          <w:shd w:val="clear" w:color="auto" w:fill="FFFFFF"/>
        </w:rPr>
        <w:t>Friday, Nov. 25 at 6 p.m</w:t>
      </w:r>
      <w:r w:rsidR="00743321">
        <w:rPr>
          <w:rFonts w:cstheme="minorHAnsi"/>
          <w:i/>
          <w:iCs/>
          <w:shd w:val="clear" w:color="auto" w:fill="FFFFFF"/>
        </w:rPr>
        <w:t>.</w:t>
      </w:r>
    </w:p>
    <w:p w14:paraId="478CA1FB" w14:textId="77777777" w:rsidR="005D15DF" w:rsidRDefault="005D15DF" w:rsidP="005D15DF">
      <w:pPr>
        <w:pStyle w:val="NoSpacing"/>
        <w:jc w:val="center"/>
        <w:rPr>
          <w:rFonts w:cstheme="minorHAnsi"/>
          <w:i/>
          <w:shd w:val="clear" w:color="auto" w:fill="FFFFFF"/>
        </w:rPr>
        <w:sectPr w:rsidR="005D15DF" w:rsidSect="005D15DF">
          <w:type w:val="continuous"/>
          <w:pgSz w:w="12240" w:h="15840"/>
          <w:pgMar w:top="1008" w:right="1008" w:bottom="1008" w:left="1008" w:header="720" w:footer="720" w:gutter="0"/>
          <w:cols w:space="720"/>
          <w:docGrid w:linePitch="299"/>
        </w:sectPr>
      </w:pPr>
    </w:p>
    <w:p w14:paraId="676934F1" w14:textId="45757EC2" w:rsidR="00E73F5A" w:rsidRDefault="000E4E03" w:rsidP="005D15DF">
      <w:pPr>
        <w:pStyle w:val="NoSpacing"/>
        <w:jc w:val="center"/>
        <w:rPr>
          <w:rFonts w:cstheme="minorHAnsi"/>
          <w:shd w:val="clear" w:color="auto" w:fill="FFFFFF"/>
        </w:rPr>
      </w:pPr>
      <w:r>
        <w:rPr>
          <w:rFonts w:cstheme="minorHAnsi"/>
          <w:i/>
          <w:shd w:val="clear" w:color="auto" w:fill="FFFFFF"/>
        </w:rPr>
        <w:br/>
      </w:r>
      <w:r w:rsidR="001F20C7" w:rsidRPr="003F6D02">
        <w:rPr>
          <w:rFonts w:cstheme="minorHAnsi"/>
          <w:shd w:val="clear" w:color="auto" w:fill="FFFFFF"/>
        </w:rPr>
        <w:t>An up-to-date list of restaurant and retailer happenings is available on the </w:t>
      </w:r>
      <w:hyperlink r:id="rId20" w:history="1">
        <w:r w:rsidR="001F20C7" w:rsidRPr="007C526E">
          <w:rPr>
            <w:rStyle w:val="Hyperlink"/>
            <w:rFonts w:cstheme="minorHAnsi"/>
          </w:rPr>
          <w:t>website</w:t>
        </w:r>
        <w:r w:rsidR="001F20C7" w:rsidRPr="007C526E">
          <w:rPr>
            <w:rStyle w:val="Hyperlink"/>
            <w:rFonts w:cstheme="minorHAnsi"/>
            <w:shd w:val="clear" w:color="auto" w:fill="FFFFFF"/>
          </w:rPr>
          <w:t>.</w:t>
        </w:r>
      </w:hyperlink>
      <w:r w:rsidR="001F20C7" w:rsidRPr="003F6D02">
        <w:rPr>
          <w:rFonts w:cstheme="minorHAnsi"/>
          <w:shd w:val="clear" w:color="auto" w:fill="FFFFFF"/>
        </w:rPr>
        <w:t xml:space="preserve"> Details and hours of operation are subject to change.</w:t>
      </w:r>
    </w:p>
    <w:p w14:paraId="201B7909" w14:textId="77777777" w:rsidR="005D15DF" w:rsidRDefault="005D15DF" w:rsidP="001F20C7">
      <w:pPr>
        <w:spacing w:after="0" w:line="240" w:lineRule="auto"/>
        <w:jc w:val="center"/>
        <w:rPr>
          <w:rFonts w:cstheme="minorHAnsi"/>
          <w:shd w:val="clear" w:color="auto" w:fill="FFFFFF"/>
        </w:rPr>
      </w:pPr>
    </w:p>
    <w:p w14:paraId="2E6F1546" w14:textId="351C775A" w:rsidR="007C37A8" w:rsidRPr="003F6D02" w:rsidRDefault="001F20C7" w:rsidP="001F20C7">
      <w:pPr>
        <w:spacing w:after="0" w:line="240" w:lineRule="auto"/>
        <w:jc w:val="center"/>
        <w:rPr>
          <w:rFonts w:cstheme="minorHAnsi"/>
          <w:i/>
        </w:rPr>
        <w:sectPr w:rsidR="007C37A8" w:rsidRPr="003F6D02" w:rsidSect="005D15DF">
          <w:type w:val="continuous"/>
          <w:pgSz w:w="12240" w:h="15840"/>
          <w:pgMar w:top="1008" w:right="1008" w:bottom="1008" w:left="1008" w:header="720" w:footer="720" w:gutter="0"/>
          <w:cols w:space="720"/>
          <w:docGrid w:linePitch="299"/>
        </w:sectPr>
      </w:pPr>
      <w:r w:rsidRPr="003F6D02">
        <w:rPr>
          <w:rFonts w:cstheme="minorHAnsi"/>
          <w:shd w:val="clear" w:color="auto" w:fill="FFFFFF"/>
        </w:rPr>
        <w:t>#</w:t>
      </w:r>
      <w:r w:rsidR="00353DE8" w:rsidRPr="003F6D02">
        <w:rPr>
          <w:rFonts w:cstheme="minorHAnsi"/>
          <w:shd w:val="clear" w:color="auto" w:fill="FFFFFF"/>
        </w:rPr>
        <w:t>#</w:t>
      </w:r>
      <w:r w:rsidR="005D15DF">
        <w:rPr>
          <w:rFonts w:cstheme="minorHAnsi"/>
          <w:shd w:val="clear" w:color="auto" w:fill="FFFFFF"/>
        </w:rPr>
        <w:t>#</w:t>
      </w:r>
    </w:p>
    <w:p w14:paraId="48BFBF63" w14:textId="18F552D1" w:rsidR="00333331" w:rsidRPr="003F6D02" w:rsidRDefault="00333331" w:rsidP="001F20C7">
      <w:pPr>
        <w:spacing w:after="0" w:line="240" w:lineRule="auto"/>
        <w:rPr>
          <w:rFonts w:cstheme="minorHAnsi"/>
          <w:i/>
        </w:rPr>
        <w:sectPr w:rsidR="00333331" w:rsidRPr="003F6D02" w:rsidSect="005D15DF">
          <w:type w:val="continuous"/>
          <w:pgSz w:w="12240" w:h="15840"/>
          <w:pgMar w:top="1008" w:right="1008" w:bottom="1008" w:left="1008" w:header="720" w:footer="720" w:gutter="0"/>
          <w:cols w:space="720"/>
          <w:docGrid w:linePitch="299"/>
        </w:sectPr>
      </w:pPr>
    </w:p>
    <w:p w14:paraId="42D922B4" w14:textId="3F9739D2" w:rsidR="00104700" w:rsidRPr="003F6D02" w:rsidRDefault="00104700" w:rsidP="00104700">
      <w:pPr>
        <w:pStyle w:val="NoSpacing"/>
        <w:rPr>
          <w:rFonts w:cstheme="minorHAnsi"/>
          <w:b/>
        </w:rPr>
      </w:pPr>
      <w:r w:rsidRPr="003F6D02">
        <w:rPr>
          <w:rFonts w:cstheme="minorHAnsi"/>
          <w:b/>
        </w:rPr>
        <w:t>About The Battery Atlanta</w:t>
      </w:r>
    </w:p>
    <w:p w14:paraId="541A87EC" w14:textId="52E04B91" w:rsidR="00104700" w:rsidRPr="003F6D02" w:rsidRDefault="00104700" w:rsidP="00BD4CD1">
      <w:pPr>
        <w:pStyle w:val="NoSpacing"/>
        <w:rPr>
          <w:rFonts w:cstheme="minorHAnsi"/>
        </w:rPr>
        <w:sectPr w:rsidR="00104700" w:rsidRPr="003F6D02" w:rsidSect="005D15DF">
          <w:type w:val="continuous"/>
          <w:pgSz w:w="12240" w:h="15840"/>
          <w:pgMar w:top="1008" w:right="1008" w:bottom="1008" w:left="1008" w:header="720" w:footer="720" w:gutter="0"/>
          <w:cols w:space="720"/>
          <w:docGrid w:linePitch="299"/>
        </w:sectPr>
      </w:pPr>
      <w:r w:rsidRPr="003F6D02">
        <w:rPr>
          <w:rFonts w:cstheme="minorHAnsi"/>
        </w:rPr>
        <w:t>The Battery Atlanta™, a 2.25 million square-foot mixed-use develo</w:t>
      </w:r>
      <w:r w:rsidR="00A64E86" w:rsidRPr="003F6D02">
        <w:rPr>
          <w:rFonts w:cstheme="minorHAnsi"/>
        </w:rPr>
        <w:t>pm</w:t>
      </w:r>
      <w:r w:rsidRPr="003F6D02">
        <w:rPr>
          <w:rFonts w:cstheme="minorHAnsi"/>
        </w:rPr>
        <w:t>ent, located at the intersection of I-75 and I-285, offers an unmatched mix of boutique shopping, market-exclusive entertainment experiences, chef-driven restaurants, the Omni and Aloft Hotels, The Coca-Cola Roxy and 531 residences. The complex includes offices One Ballpark Center, Comcast’s regional headquarters; Two Ballpark Center, home to SPACES; Three Ballpark Center, which serves as the global headquarters of Papa Johns and the North American headquarters of TK Elevator; Four Ballpark Center, home to Southwire and DCO Commercial Floors; and future site for Truist Tower, which will house Truist Securities. Powered by Comcast’s all-fiber network and delivering multi-terabit capabilities, The Battery Atlanta™ has the highest-capacity network serving any mixed-use develo</w:t>
      </w:r>
      <w:r w:rsidR="00A64E86" w:rsidRPr="003F6D02">
        <w:rPr>
          <w:rFonts w:cstheme="minorHAnsi"/>
        </w:rPr>
        <w:t>pm</w:t>
      </w:r>
      <w:r w:rsidRPr="003F6D02">
        <w:rPr>
          <w:rFonts w:cstheme="minorHAnsi"/>
        </w:rPr>
        <w:t xml:space="preserve">ent in the nation. For more information on The Battery Atlanta™ please visit </w:t>
      </w:r>
      <w:hyperlink r:id="rId21" w:history="1">
        <w:r w:rsidRPr="003F6D02">
          <w:rPr>
            <w:rStyle w:val="Hyperlink"/>
            <w:rFonts w:cstheme="minorHAnsi"/>
          </w:rPr>
          <w:t>batteryatl.com</w:t>
        </w:r>
      </w:hyperlink>
      <w:r w:rsidRPr="003F6D02">
        <w:rPr>
          <w:rFonts w:cstheme="minorHAnsi"/>
        </w:rPr>
        <w:t xml:space="preserve"> or connect on </w:t>
      </w:r>
      <w:hyperlink r:id="rId22" w:history="1">
        <w:r w:rsidRPr="003F6D02">
          <w:rPr>
            <w:rStyle w:val="Hyperlink"/>
            <w:rFonts w:cstheme="minorHAnsi"/>
          </w:rPr>
          <w:t>Facebook</w:t>
        </w:r>
      </w:hyperlink>
      <w:r w:rsidRPr="003F6D02">
        <w:rPr>
          <w:rFonts w:cstheme="minorHAnsi"/>
        </w:rPr>
        <w:t xml:space="preserve">, </w:t>
      </w:r>
      <w:hyperlink r:id="rId23" w:history="1">
        <w:r w:rsidRPr="003F6D02">
          <w:rPr>
            <w:rStyle w:val="Hyperlink"/>
            <w:rFonts w:cstheme="minorHAnsi"/>
          </w:rPr>
          <w:t>Instagram</w:t>
        </w:r>
      </w:hyperlink>
      <w:r w:rsidRPr="003F6D02">
        <w:rPr>
          <w:rFonts w:cstheme="minorHAnsi"/>
        </w:rPr>
        <w:t xml:space="preserve"> and </w:t>
      </w:r>
      <w:r w:rsidR="00074037" w:rsidRPr="003F6D02">
        <w:rPr>
          <w:rStyle w:val="Hyperlink"/>
          <w:rFonts w:cstheme="minorHAnsi"/>
        </w:rPr>
        <w:t>Twitte</w:t>
      </w:r>
      <w:r w:rsidR="00AE3F90">
        <w:rPr>
          <w:rStyle w:val="Hyperlink"/>
          <w:rFonts w:cstheme="minorHAnsi"/>
        </w:rPr>
        <w:t>r</w:t>
      </w:r>
    </w:p>
    <w:p w14:paraId="081854FE" w14:textId="77777777" w:rsidR="000201CB" w:rsidRDefault="000201CB"/>
    <w:sectPr w:rsidR="000201CB" w:rsidSect="005D15D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70C0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4A6DA2"/>
    <w:multiLevelType w:val="hybridMultilevel"/>
    <w:tmpl w:val="0D76E608"/>
    <w:lvl w:ilvl="0" w:tplc="5348431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606DC3"/>
    <w:multiLevelType w:val="hybridMultilevel"/>
    <w:tmpl w:val="50C8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BD2C68"/>
    <w:multiLevelType w:val="hybridMultilevel"/>
    <w:tmpl w:val="495A7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A160A"/>
    <w:multiLevelType w:val="multilevel"/>
    <w:tmpl w:val="767AA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2E5CC2"/>
    <w:multiLevelType w:val="hybridMultilevel"/>
    <w:tmpl w:val="D3FE4F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64552"/>
    <w:multiLevelType w:val="hybridMultilevel"/>
    <w:tmpl w:val="59DCE4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7434385"/>
    <w:multiLevelType w:val="multilevel"/>
    <w:tmpl w:val="1D1C3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653C69"/>
    <w:multiLevelType w:val="hybridMultilevel"/>
    <w:tmpl w:val="7640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70923"/>
    <w:multiLevelType w:val="hybridMultilevel"/>
    <w:tmpl w:val="44C21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A8634B"/>
    <w:multiLevelType w:val="multilevel"/>
    <w:tmpl w:val="F13AF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53849224">
    <w:abstractNumId w:val="7"/>
  </w:num>
  <w:num w:numId="2" w16cid:durableId="1785029227">
    <w:abstractNumId w:val="1"/>
  </w:num>
  <w:num w:numId="3" w16cid:durableId="154956924">
    <w:abstractNumId w:val="7"/>
  </w:num>
  <w:num w:numId="4" w16cid:durableId="2114550249">
    <w:abstractNumId w:val="10"/>
  </w:num>
  <w:num w:numId="5" w16cid:durableId="590238538">
    <w:abstractNumId w:val="4"/>
  </w:num>
  <w:num w:numId="6" w16cid:durableId="1354916542">
    <w:abstractNumId w:val="2"/>
  </w:num>
  <w:num w:numId="7" w16cid:durableId="1561012894">
    <w:abstractNumId w:val="1"/>
  </w:num>
  <w:num w:numId="8" w16cid:durableId="778642147">
    <w:abstractNumId w:val="3"/>
  </w:num>
  <w:num w:numId="9" w16cid:durableId="1615550788">
    <w:abstractNumId w:val="9"/>
  </w:num>
  <w:num w:numId="10" w16cid:durableId="1452430468">
    <w:abstractNumId w:val="5"/>
  </w:num>
  <w:num w:numId="11" w16cid:durableId="198787891">
    <w:abstractNumId w:val="6"/>
  </w:num>
  <w:num w:numId="12" w16cid:durableId="1150365593">
    <w:abstractNumId w:val="0"/>
  </w:num>
  <w:num w:numId="13" w16cid:durableId="17329268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B"/>
    <w:rsid w:val="00007554"/>
    <w:rsid w:val="00011047"/>
    <w:rsid w:val="00012C88"/>
    <w:rsid w:val="00014AAB"/>
    <w:rsid w:val="000201CB"/>
    <w:rsid w:val="00022C4D"/>
    <w:rsid w:val="00032D67"/>
    <w:rsid w:val="00034583"/>
    <w:rsid w:val="00044183"/>
    <w:rsid w:val="000638FD"/>
    <w:rsid w:val="00063B2B"/>
    <w:rsid w:val="00074037"/>
    <w:rsid w:val="00074B28"/>
    <w:rsid w:val="000867C5"/>
    <w:rsid w:val="00095B0D"/>
    <w:rsid w:val="00095BE6"/>
    <w:rsid w:val="000A0426"/>
    <w:rsid w:val="000A5AB3"/>
    <w:rsid w:val="000D2095"/>
    <w:rsid w:val="000D2F4A"/>
    <w:rsid w:val="000D715F"/>
    <w:rsid w:val="000E0A81"/>
    <w:rsid w:val="000E0F96"/>
    <w:rsid w:val="000E315F"/>
    <w:rsid w:val="000E4C79"/>
    <w:rsid w:val="000E4E03"/>
    <w:rsid w:val="000E70AA"/>
    <w:rsid w:val="000F3BC5"/>
    <w:rsid w:val="00104700"/>
    <w:rsid w:val="001047FD"/>
    <w:rsid w:val="0011035A"/>
    <w:rsid w:val="00122B87"/>
    <w:rsid w:val="001279D8"/>
    <w:rsid w:val="00153B25"/>
    <w:rsid w:val="00154FFF"/>
    <w:rsid w:val="0015796B"/>
    <w:rsid w:val="001643E2"/>
    <w:rsid w:val="001701E7"/>
    <w:rsid w:val="001707DD"/>
    <w:rsid w:val="00170F9F"/>
    <w:rsid w:val="00175A1C"/>
    <w:rsid w:val="00184843"/>
    <w:rsid w:val="00187D51"/>
    <w:rsid w:val="001A2A96"/>
    <w:rsid w:val="001B0DF7"/>
    <w:rsid w:val="001C7C0B"/>
    <w:rsid w:val="001D6A40"/>
    <w:rsid w:val="001E20BC"/>
    <w:rsid w:val="001E2162"/>
    <w:rsid w:val="001F20C7"/>
    <w:rsid w:val="00212522"/>
    <w:rsid w:val="00230D21"/>
    <w:rsid w:val="00234476"/>
    <w:rsid w:val="0023493D"/>
    <w:rsid w:val="00250BE7"/>
    <w:rsid w:val="002510E3"/>
    <w:rsid w:val="00256E99"/>
    <w:rsid w:val="002612EE"/>
    <w:rsid w:val="00265A9D"/>
    <w:rsid w:val="00273DA0"/>
    <w:rsid w:val="002760FC"/>
    <w:rsid w:val="0027745A"/>
    <w:rsid w:val="002835D9"/>
    <w:rsid w:val="002839BF"/>
    <w:rsid w:val="00294BAA"/>
    <w:rsid w:val="002A23F7"/>
    <w:rsid w:val="002B28D3"/>
    <w:rsid w:val="002C5450"/>
    <w:rsid w:val="002D5DCB"/>
    <w:rsid w:val="002E31D1"/>
    <w:rsid w:val="002E357D"/>
    <w:rsid w:val="002E44BB"/>
    <w:rsid w:val="002E65E3"/>
    <w:rsid w:val="002F23CE"/>
    <w:rsid w:val="002F4F2D"/>
    <w:rsid w:val="00315B89"/>
    <w:rsid w:val="00321069"/>
    <w:rsid w:val="00331B29"/>
    <w:rsid w:val="00333331"/>
    <w:rsid w:val="00350197"/>
    <w:rsid w:val="00351680"/>
    <w:rsid w:val="00353DE8"/>
    <w:rsid w:val="00355C1B"/>
    <w:rsid w:val="00357C49"/>
    <w:rsid w:val="00361DD9"/>
    <w:rsid w:val="00362754"/>
    <w:rsid w:val="00380DFA"/>
    <w:rsid w:val="00382B57"/>
    <w:rsid w:val="00387712"/>
    <w:rsid w:val="0039293E"/>
    <w:rsid w:val="00393F84"/>
    <w:rsid w:val="003B10D2"/>
    <w:rsid w:val="003C0006"/>
    <w:rsid w:val="003C19CD"/>
    <w:rsid w:val="003E66EC"/>
    <w:rsid w:val="003E6EB2"/>
    <w:rsid w:val="003F0220"/>
    <w:rsid w:val="003F4EF8"/>
    <w:rsid w:val="003F6D02"/>
    <w:rsid w:val="00403F4E"/>
    <w:rsid w:val="00415DB7"/>
    <w:rsid w:val="00420669"/>
    <w:rsid w:val="00432417"/>
    <w:rsid w:val="00433F8B"/>
    <w:rsid w:val="004518D6"/>
    <w:rsid w:val="004528E8"/>
    <w:rsid w:val="00475511"/>
    <w:rsid w:val="00486076"/>
    <w:rsid w:val="004A3195"/>
    <w:rsid w:val="004B3B47"/>
    <w:rsid w:val="004B5CE3"/>
    <w:rsid w:val="004D1923"/>
    <w:rsid w:val="004D28D3"/>
    <w:rsid w:val="004F3BC7"/>
    <w:rsid w:val="004F44B7"/>
    <w:rsid w:val="004F706B"/>
    <w:rsid w:val="0051003B"/>
    <w:rsid w:val="0051571F"/>
    <w:rsid w:val="00525F0D"/>
    <w:rsid w:val="00526CA5"/>
    <w:rsid w:val="005557C5"/>
    <w:rsid w:val="00556FF8"/>
    <w:rsid w:val="0057107F"/>
    <w:rsid w:val="00583898"/>
    <w:rsid w:val="005918F9"/>
    <w:rsid w:val="0059509C"/>
    <w:rsid w:val="005A1703"/>
    <w:rsid w:val="005A7FA5"/>
    <w:rsid w:val="005B6262"/>
    <w:rsid w:val="005C5020"/>
    <w:rsid w:val="005D15DF"/>
    <w:rsid w:val="005D5DE5"/>
    <w:rsid w:val="005E3336"/>
    <w:rsid w:val="005E5521"/>
    <w:rsid w:val="005F5930"/>
    <w:rsid w:val="00601F2C"/>
    <w:rsid w:val="00607953"/>
    <w:rsid w:val="00613CD1"/>
    <w:rsid w:val="00624424"/>
    <w:rsid w:val="00626995"/>
    <w:rsid w:val="00632D62"/>
    <w:rsid w:val="00636504"/>
    <w:rsid w:val="00646D2B"/>
    <w:rsid w:val="00663F9F"/>
    <w:rsid w:val="0067333B"/>
    <w:rsid w:val="00680C11"/>
    <w:rsid w:val="00696DB1"/>
    <w:rsid w:val="006B6384"/>
    <w:rsid w:val="006C6C9D"/>
    <w:rsid w:val="006E1E83"/>
    <w:rsid w:val="006E6B75"/>
    <w:rsid w:val="006E7A41"/>
    <w:rsid w:val="006F4EB1"/>
    <w:rsid w:val="0070024F"/>
    <w:rsid w:val="00715A13"/>
    <w:rsid w:val="0071711E"/>
    <w:rsid w:val="0071716C"/>
    <w:rsid w:val="00722C9C"/>
    <w:rsid w:val="007306A1"/>
    <w:rsid w:val="00735143"/>
    <w:rsid w:val="00741283"/>
    <w:rsid w:val="007432EA"/>
    <w:rsid w:val="00743321"/>
    <w:rsid w:val="00746A7B"/>
    <w:rsid w:val="007525CE"/>
    <w:rsid w:val="00772B0E"/>
    <w:rsid w:val="00776AA4"/>
    <w:rsid w:val="007863A2"/>
    <w:rsid w:val="00787A0C"/>
    <w:rsid w:val="00791CEE"/>
    <w:rsid w:val="00796E89"/>
    <w:rsid w:val="00796EC8"/>
    <w:rsid w:val="007A0B85"/>
    <w:rsid w:val="007A21D4"/>
    <w:rsid w:val="007C242C"/>
    <w:rsid w:val="007C37A8"/>
    <w:rsid w:val="007C3EE6"/>
    <w:rsid w:val="007C526E"/>
    <w:rsid w:val="007E6875"/>
    <w:rsid w:val="007F6E1D"/>
    <w:rsid w:val="007F79FC"/>
    <w:rsid w:val="00803034"/>
    <w:rsid w:val="008112F0"/>
    <w:rsid w:val="008123E8"/>
    <w:rsid w:val="00837824"/>
    <w:rsid w:val="008406C3"/>
    <w:rsid w:val="00843D30"/>
    <w:rsid w:val="00871FA5"/>
    <w:rsid w:val="0088012B"/>
    <w:rsid w:val="0088357D"/>
    <w:rsid w:val="00886650"/>
    <w:rsid w:val="008A6950"/>
    <w:rsid w:val="008B187A"/>
    <w:rsid w:val="008B41D3"/>
    <w:rsid w:val="008B629C"/>
    <w:rsid w:val="008D2BCF"/>
    <w:rsid w:val="008E792D"/>
    <w:rsid w:val="00903C16"/>
    <w:rsid w:val="00904283"/>
    <w:rsid w:val="009053BC"/>
    <w:rsid w:val="00910B66"/>
    <w:rsid w:val="00915666"/>
    <w:rsid w:val="009227F8"/>
    <w:rsid w:val="0093168E"/>
    <w:rsid w:val="009376E9"/>
    <w:rsid w:val="009377F6"/>
    <w:rsid w:val="009378EC"/>
    <w:rsid w:val="0096549C"/>
    <w:rsid w:val="00966CFE"/>
    <w:rsid w:val="009723FD"/>
    <w:rsid w:val="009804E3"/>
    <w:rsid w:val="00982F63"/>
    <w:rsid w:val="00985CAC"/>
    <w:rsid w:val="00990E26"/>
    <w:rsid w:val="00991461"/>
    <w:rsid w:val="0099587F"/>
    <w:rsid w:val="009A56C4"/>
    <w:rsid w:val="009A689E"/>
    <w:rsid w:val="009B2805"/>
    <w:rsid w:val="009B4657"/>
    <w:rsid w:val="009C0D28"/>
    <w:rsid w:val="009D1138"/>
    <w:rsid w:val="009E0EEC"/>
    <w:rsid w:val="009F02A7"/>
    <w:rsid w:val="009F4FC1"/>
    <w:rsid w:val="00A002B2"/>
    <w:rsid w:val="00A04E64"/>
    <w:rsid w:val="00A1234B"/>
    <w:rsid w:val="00A26BDE"/>
    <w:rsid w:val="00A30392"/>
    <w:rsid w:val="00A325D7"/>
    <w:rsid w:val="00A34DE2"/>
    <w:rsid w:val="00A42FBC"/>
    <w:rsid w:val="00A44977"/>
    <w:rsid w:val="00A45FA4"/>
    <w:rsid w:val="00A47335"/>
    <w:rsid w:val="00A64E86"/>
    <w:rsid w:val="00A657FD"/>
    <w:rsid w:val="00A662ED"/>
    <w:rsid w:val="00A90725"/>
    <w:rsid w:val="00A97A2E"/>
    <w:rsid w:val="00AA54E9"/>
    <w:rsid w:val="00AB6ECD"/>
    <w:rsid w:val="00AC26BF"/>
    <w:rsid w:val="00AC2F8F"/>
    <w:rsid w:val="00AC7CD5"/>
    <w:rsid w:val="00AE3F90"/>
    <w:rsid w:val="00AF3D24"/>
    <w:rsid w:val="00B00D70"/>
    <w:rsid w:val="00B036F6"/>
    <w:rsid w:val="00B12C26"/>
    <w:rsid w:val="00B141CD"/>
    <w:rsid w:val="00B235AC"/>
    <w:rsid w:val="00B25872"/>
    <w:rsid w:val="00B32DE6"/>
    <w:rsid w:val="00B463FD"/>
    <w:rsid w:val="00B50BA7"/>
    <w:rsid w:val="00B51A61"/>
    <w:rsid w:val="00B54357"/>
    <w:rsid w:val="00B5512D"/>
    <w:rsid w:val="00B563FB"/>
    <w:rsid w:val="00B7432F"/>
    <w:rsid w:val="00B86D6F"/>
    <w:rsid w:val="00B90940"/>
    <w:rsid w:val="00B911B8"/>
    <w:rsid w:val="00B94289"/>
    <w:rsid w:val="00B94307"/>
    <w:rsid w:val="00B95165"/>
    <w:rsid w:val="00BD4CD1"/>
    <w:rsid w:val="00BE2A84"/>
    <w:rsid w:val="00BE72FC"/>
    <w:rsid w:val="00BE7A42"/>
    <w:rsid w:val="00BF71E3"/>
    <w:rsid w:val="00C07E6B"/>
    <w:rsid w:val="00C24772"/>
    <w:rsid w:val="00C301F1"/>
    <w:rsid w:val="00C318AE"/>
    <w:rsid w:val="00C37652"/>
    <w:rsid w:val="00C62411"/>
    <w:rsid w:val="00C66D7B"/>
    <w:rsid w:val="00C7484C"/>
    <w:rsid w:val="00C93DAD"/>
    <w:rsid w:val="00CC7CBC"/>
    <w:rsid w:val="00CD3E1F"/>
    <w:rsid w:val="00CE2480"/>
    <w:rsid w:val="00CE281A"/>
    <w:rsid w:val="00CE3508"/>
    <w:rsid w:val="00CE64F8"/>
    <w:rsid w:val="00CF138B"/>
    <w:rsid w:val="00D01F57"/>
    <w:rsid w:val="00D141EC"/>
    <w:rsid w:val="00D23389"/>
    <w:rsid w:val="00D24808"/>
    <w:rsid w:val="00D27C3E"/>
    <w:rsid w:val="00D31616"/>
    <w:rsid w:val="00D31BB2"/>
    <w:rsid w:val="00D3335A"/>
    <w:rsid w:val="00D34408"/>
    <w:rsid w:val="00D41922"/>
    <w:rsid w:val="00D41C10"/>
    <w:rsid w:val="00D479F4"/>
    <w:rsid w:val="00D5259D"/>
    <w:rsid w:val="00D64A20"/>
    <w:rsid w:val="00D72787"/>
    <w:rsid w:val="00D757EB"/>
    <w:rsid w:val="00D7720A"/>
    <w:rsid w:val="00D91357"/>
    <w:rsid w:val="00D9144A"/>
    <w:rsid w:val="00DB42F9"/>
    <w:rsid w:val="00DB4961"/>
    <w:rsid w:val="00DC3172"/>
    <w:rsid w:val="00DF735D"/>
    <w:rsid w:val="00DF7618"/>
    <w:rsid w:val="00E03748"/>
    <w:rsid w:val="00E10286"/>
    <w:rsid w:val="00E23ACA"/>
    <w:rsid w:val="00E24C20"/>
    <w:rsid w:val="00E33384"/>
    <w:rsid w:val="00E37250"/>
    <w:rsid w:val="00E61D17"/>
    <w:rsid w:val="00E67168"/>
    <w:rsid w:val="00E70322"/>
    <w:rsid w:val="00E73F5A"/>
    <w:rsid w:val="00E77E1B"/>
    <w:rsid w:val="00E953D6"/>
    <w:rsid w:val="00EA49B5"/>
    <w:rsid w:val="00EC0D01"/>
    <w:rsid w:val="00ED2971"/>
    <w:rsid w:val="00EE3101"/>
    <w:rsid w:val="00EF0427"/>
    <w:rsid w:val="00F1115A"/>
    <w:rsid w:val="00F13992"/>
    <w:rsid w:val="00F156ED"/>
    <w:rsid w:val="00F204A9"/>
    <w:rsid w:val="00F2406C"/>
    <w:rsid w:val="00F41462"/>
    <w:rsid w:val="00F4173D"/>
    <w:rsid w:val="00F5332D"/>
    <w:rsid w:val="00F55A68"/>
    <w:rsid w:val="00F57666"/>
    <w:rsid w:val="00F65BA5"/>
    <w:rsid w:val="00F663D4"/>
    <w:rsid w:val="00F66405"/>
    <w:rsid w:val="00F77CF5"/>
    <w:rsid w:val="00F86D9F"/>
    <w:rsid w:val="00F938CF"/>
    <w:rsid w:val="00FA42CF"/>
    <w:rsid w:val="00FC35CB"/>
    <w:rsid w:val="00FC3674"/>
    <w:rsid w:val="00FC5861"/>
    <w:rsid w:val="00FC78ED"/>
    <w:rsid w:val="00FD423B"/>
    <w:rsid w:val="00FD44B5"/>
    <w:rsid w:val="00FE0118"/>
    <w:rsid w:val="00FE5194"/>
    <w:rsid w:val="00F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3E64"/>
  <w15:chartTrackingRefBased/>
  <w15:docId w15:val="{4FD947A7-0CE7-4F89-B59C-00F681FE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C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1CB"/>
    <w:rPr>
      <w:color w:val="0563C1" w:themeColor="hyperlink"/>
      <w:u w:val="single"/>
    </w:rPr>
  </w:style>
  <w:style w:type="paragraph" w:styleId="NoSpacing">
    <w:name w:val="No Spacing"/>
    <w:uiPriority w:val="1"/>
    <w:qFormat/>
    <w:rsid w:val="000201CB"/>
    <w:pPr>
      <w:spacing w:after="0" w:line="240" w:lineRule="auto"/>
    </w:pPr>
  </w:style>
  <w:style w:type="character" w:styleId="Strong">
    <w:name w:val="Strong"/>
    <w:basedOn w:val="DefaultParagraphFont"/>
    <w:uiPriority w:val="22"/>
    <w:qFormat/>
    <w:rsid w:val="000201CB"/>
    <w:rPr>
      <w:b/>
      <w:bCs/>
    </w:rPr>
  </w:style>
  <w:style w:type="character" w:customStyle="1" w:styleId="UnresolvedMention1">
    <w:name w:val="Unresolved Mention1"/>
    <w:basedOn w:val="DefaultParagraphFont"/>
    <w:uiPriority w:val="99"/>
    <w:semiHidden/>
    <w:unhideWhenUsed/>
    <w:rsid w:val="000201CB"/>
    <w:rPr>
      <w:color w:val="605E5C"/>
      <w:shd w:val="clear" w:color="auto" w:fill="E1DFDD"/>
    </w:rPr>
  </w:style>
  <w:style w:type="paragraph" w:styleId="ListParagraph">
    <w:name w:val="List Paragraph"/>
    <w:basedOn w:val="Normal"/>
    <w:uiPriority w:val="34"/>
    <w:qFormat/>
    <w:rsid w:val="009A689E"/>
    <w:pPr>
      <w:ind w:left="720"/>
      <w:contextualSpacing/>
    </w:pPr>
  </w:style>
  <w:style w:type="character" w:styleId="FollowedHyperlink">
    <w:name w:val="FollowedHyperlink"/>
    <w:basedOn w:val="DefaultParagraphFont"/>
    <w:uiPriority w:val="99"/>
    <w:semiHidden/>
    <w:unhideWhenUsed/>
    <w:rsid w:val="00D27C3E"/>
    <w:rPr>
      <w:color w:val="954F72" w:themeColor="followedHyperlink"/>
      <w:u w:val="single"/>
    </w:rPr>
  </w:style>
  <w:style w:type="paragraph" w:styleId="Revision">
    <w:name w:val="Revision"/>
    <w:hidden/>
    <w:uiPriority w:val="99"/>
    <w:semiHidden/>
    <w:rsid w:val="00BE2A84"/>
    <w:pPr>
      <w:spacing w:after="0" w:line="240" w:lineRule="auto"/>
    </w:pPr>
  </w:style>
  <w:style w:type="character" w:styleId="CommentReference">
    <w:name w:val="annotation reference"/>
    <w:basedOn w:val="DefaultParagraphFont"/>
    <w:uiPriority w:val="99"/>
    <w:semiHidden/>
    <w:unhideWhenUsed/>
    <w:rsid w:val="00BE2A84"/>
    <w:rPr>
      <w:sz w:val="16"/>
      <w:szCs w:val="16"/>
    </w:rPr>
  </w:style>
  <w:style w:type="paragraph" w:styleId="CommentText">
    <w:name w:val="annotation text"/>
    <w:basedOn w:val="Normal"/>
    <w:link w:val="CommentTextChar"/>
    <w:uiPriority w:val="99"/>
    <w:unhideWhenUsed/>
    <w:rsid w:val="00BE2A84"/>
    <w:pPr>
      <w:spacing w:line="240" w:lineRule="auto"/>
    </w:pPr>
    <w:rPr>
      <w:sz w:val="20"/>
      <w:szCs w:val="20"/>
    </w:rPr>
  </w:style>
  <w:style w:type="character" w:customStyle="1" w:styleId="CommentTextChar">
    <w:name w:val="Comment Text Char"/>
    <w:basedOn w:val="DefaultParagraphFont"/>
    <w:link w:val="CommentText"/>
    <w:uiPriority w:val="99"/>
    <w:rsid w:val="00BE2A84"/>
    <w:rPr>
      <w:sz w:val="20"/>
      <w:szCs w:val="20"/>
    </w:rPr>
  </w:style>
  <w:style w:type="paragraph" w:styleId="CommentSubject">
    <w:name w:val="annotation subject"/>
    <w:basedOn w:val="CommentText"/>
    <w:next w:val="CommentText"/>
    <w:link w:val="CommentSubjectChar"/>
    <w:uiPriority w:val="99"/>
    <w:semiHidden/>
    <w:unhideWhenUsed/>
    <w:rsid w:val="00BE2A84"/>
    <w:rPr>
      <w:b/>
      <w:bCs/>
    </w:rPr>
  </w:style>
  <w:style w:type="character" w:customStyle="1" w:styleId="CommentSubjectChar">
    <w:name w:val="Comment Subject Char"/>
    <w:basedOn w:val="CommentTextChar"/>
    <w:link w:val="CommentSubject"/>
    <w:uiPriority w:val="99"/>
    <w:semiHidden/>
    <w:rsid w:val="00BE2A84"/>
    <w:rPr>
      <w:b/>
      <w:bCs/>
      <w:sz w:val="20"/>
      <w:szCs w:val="20"/>
    </w:rPr>
  </w:style>
  <w:style w:type="character" w:customStyle="1" w:styleId="UnresolvedMention2">
    <w:name w:val="Unresolved Mention2"/>
    <w:basedOn w:val="DefaultParagraphFont"/>
    <w:uiPriority w:val="99"/>
    <w:semiHidden/>
    <w:unhideWhenUsed/>
    <w:rsid w:val="00F4173D"/>
    <w:rPr>
      <w:color w:val="605E5C"/>
      <w:shd w:val="clear" w:color="auto" w:fill="E1DFDD"/>
    </w:rPr>
  </w:style>
  <w:style w:type="character" w:styleId="UnresolvedMention">
    <w:name w:val="Unresolved Mention"/>
    <w:basedOn w:val="DefaultParagraphFont"/>
    <w:uiPriority w:val="99"/>
    <w:semiHidden/>
    <w:unhideWhenUsed/>
    <w:rsid w:val="005918F9"/>
    <w:rPr>
      <w:color w:val="605E5C"/>
      <w:shd w:val="clear" w:color="auto" w:fill="E1DFDD"/>
    </w:rPr>
  </w:style>
  <w:style w:type="paragraph" w:styleId="ListBullet">
    <w:name w:val="List Bullet"/>
    <w:basedOn w:val="Normal"/>
    <w:uiPriority w:val="99"/>
    <w:unhideWhenUsed/>
    <w:rsid w:val="000E0A81"/>
    <w:pPr>
      <w:numPr>
        <w:numId w:val="12"/>
      </w:numPr>
      <w:contextualSpacing/>
    </w:pPr>
  </w:style>
  <w:style w:type="paragraph" w:styleId="NormalWeb">
    <w:name w:val="Normal (Web)"/>
    <w:basedOn w:val="Normal"/>
    <w:uiPriority w:val="99"/>
    <w:semiHidden/>
    <w:unhideWhenUsed/>
    <w:rsid w:val="000638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9712">
      <w:bodyDiv w:val="1"/>
      <w:marLeft w:val="0"/>
      <w:marRight w:val="0"/>
      <w:marTop w:val="0"/>
      <w:marBottom w:val="0"/>
      <w:divBdr>
        <w:top w:val="none" w:sz="0" w:space="0" w:color="auto"/>
        <w:left w:val="none" w:sz="0" w:space="0" w:color="auto"/>
        <w:bottom w:val="none" w:sz="0" w:space="0" w:color="auto"/>
        <w:right w:val="none" w:sz="0" w:space="0" w:color="auto"/>
      </w:divBdr>
    </w:div>
    <w:div w:id="338394207">
      <w:bodyDiv w:val="1"/>
      <w:marLeft w:val="0"/>
      <w:marRight w:val="0"/>
      <w:marTop w:val="0"/>
      <w:marBottom w:val="0"/>
      <w:divBdr>
        <w:top w:val="none" w:sz="0" w:space="0" w:color="auto"/>
        <w:left w:val="none" w:sz="0" w:space="0" w:color="auto"/>
        <w:bottom w:val="none" w:sz="0" w:space="0" w:color="auto"/>
        <w:right w:val="none" w:sz="0" w:space="0" w:color="auto"/>
      </w:divBdr>
    </w:div>
    <w:div w:id="680594074">
      <w:bodyDiv w:val="1"/>
      <w:marLeft w:val="0"/>
      <w:marRight w:val="0"/>
      <w:marTop w:val="0"/>
      <w:marBottom w:val="0"/>
      <w:divBdr>
        <w:top w:val="none" w:sz="0" w:space="0" w:color="auto"/>
        <w:left w:val="none" w:sz="0" w:space="0" w:color="auto"/>
        <w:bottom w:val="none" w:sz="0" w:space="0" w:color="auto"/>
        <w:right w:val="none" w:sz="0" w:space="0" w:color="auto"/>
      </w:divBdr>
    </w:div>
    <w:div w:id="844368300">
      <w:bodyDiv w:val="1"/>
      <w:marLeft w:val="0"/>
      <w:marRight w:val="0"/>
      <w:marTop w:val="0"/>
      <w:marBottom w:val="0"/>
      <w:divBdr>
        <w:top w:val="none" w:sz="0" w:space="0" w:color="auto"/>
        <w:left w:val="none" w:sz="0" w:space="0" w:color="auto"/>
        <w:bottom w:val="none" w:sz="0" w:space="0" w:color="auto"/>
        <w:right w:val="none" w:sz="0" w:space="0" w:color="auto"/>
      </w:divBdr>
    </w:div>
    <w:div w:id="983774603">
      <w:bodyDiv w:val="1"/>
      <w:marLeft w:val="0"/>
      <w:marRight w:val="0"/>
      <w:marTop w:val="0"/>
      <w:marBottom w:val="0"/>
      <w:divBdr>
        <w:top w:val="none" w:sz="0" w:space="0" w:color="auto"/>
        <w:left w:val="none" w:sz="0" w:space="0" w:color="auto"/>
        <w:bottom w:val="none" w:sz="0" w:space="0" w:color="auto"/>
        <w:right w:val="none" w:sz="0" w:space="0" w:color="auto"/>
      </w:divBdr>
    </w:div>
    <w:div w:id="1210726183">
      <w:bodyDiv w:val="1"/>
      <w:marLeft w:val="0"/>
      <w:marRight w:val="0"/>
      <w:marTop w:val="0"/>
      <w:marBottom w:val="0"/>
      <w:divBdr>
        <w:top w:val="none" w:sz="0" w:space="0" w:color="auto"/>
        <w:left w:val="none" w:sz="0" w:space="0" w:color="auto"/>
        <w:bottom w:val="none" w:sz="0" w:space="0" w:color="auto"/>
        <w:right w:val="none" w:sz="0" w:space="0" w:color="auto"/>
      </w:divBdr>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
    <w:div w:id="1377966892">
      <w:bodyDiv w:val="1"/>
      <w:marLeft w:val="0"/>
      <w:marRight w:val="0"/>
      <w:marTop w:val="0"/>
      <w:marBottom w:val="0"/>
      <w:divBdr>
        <w:top w:val="none" w:sz="0" w:space="0" w:color="auto"/>
        <w:left w:val="none" w:sz="0" w:space="0" w:color="auto"/>
        <w:bottom w:val="none" w:sz="0" w:space="0" w:color="auto"/>
        <w:right w:val="none" w:sz="0" w:space="0" w:color="auto"/>
      </w:divBdr>
    </w:div>
    <w:div w:id="1450200154">
      <w:bodyDiv w:val="1"/>
      <w:marLeft w:val="0"/>
      <w:marRight w:val="0"/>
      <w:marTop w:val="0"/>
      <w:marBottom w:val="0"/>
      <w:divBdr>
        <w:top w:val="none" w:sz="0" w:space="0" w:color="auto"/>
        <w:left w:val="none" w:sz="0" w:space="0" w:color="auto"/>
        <w:bottom w:val="none" w:sz="0" w:space="0" w:color="auto"/>
        <w:right w:val="none" w:sz="0" w:space="0" w:color="auto"/>
      </w:divBdr>
    </w:div>
    <w:div w:id="1459493023">
      <w:bodyDiv w:val="1"/>
      <w:marLeft w:val="0"/>
      <w:marRight w:val="0"/>
      <w:marTop w:val="0"/>
      <w:marBottom w:val="0"/>
      <w:divBdr>
        <w:top w:val="none" w:sz="0" w:space="0" w:color="auto"/>
        <w:left w:val="none" w:sz="0" w:space="0" w:color="auto"/>
        <w:bottom w:val="none" w:sz="0" w:space="0" w:color="auto"/>
        <w:right w:val="none" w:sz="0" w:space="0" w:color="auto"/>
      </w:divBdr>
    </w:div>
    <w:div w:id="1735348326">
      <w:bodyDiv w:val="1"/>
      <w:marLeft w:val="0"/>
      <w:marRight w:val="0"/>
      <w:marTop w:val="0"/>
      <w:marBottom w:val="0"/>
      <w:divBdr>
        <w:top w:val="none" w:sz="0" w:space="0" w:color="auto"/>
        <w:left w:val="none" w:sz="0" w:space="0" w:color="auto"/>
        <w:bottom w:val="none" w:sz="0" w:space="0" w:color="auto"/>
        <w:right w:val="none" w:sz="0" w:space="0" w:color="auto"/>
      </w:divBdr>
    </w:div>
    <w:div w:id="2056614357">
      <w:bodyDiv w:val="1"/>
      <w:marLeft w:val="0"/>
      <w:marRight w:val="0"/>
      <w:marTop w:val="0"/>
      <w:marBottom w:val="0"/>
      <w:divBdr>
        <w:top w:val="none" w:sz="0" w:space="0" w:color="auto"/>
        <w:left w:val="none" w:sz="0" w:space="0" w:color="auto"/>
        <w:bottom w:val="none" w:sz="0" w:space="0" w:color="auto"/>
        <w:right w:val="none" w:sz="0" w:space="0" w:color="auto"/>
      </w:divBdr>
    </w:div>
    <w:div w:id="2067095667">
      <w:bodyDiv w:val="1"/>
      <w:marLeft w:val="0"/>
      <w:marRight w:val="0"/>
      <w:marTop w:val="0"/>
      <w:marBottom w:val="0"/>
      <w:divBdr>
        <w:top w:val="none" w:sz="0" w:space="0" w:color="auto"/>
        <w:left w:val="none" w:sz="0" w:space="0" w:color="auto"/>
        <w:bottom w:val="none" w:sz="0" w:space="0" w:color="auto"/>
        <w:right w:val="none" w:sz="0" w:space="0" w:color="auto"/>
      </w:divBdr>
    </w:div>
    <w:div w:id="20792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nton@emailbrave.com" TargetMode="External"/><Relationship Id="rId13" Type="http://schemas.openxmlformats.org/officeDocument/2006/relationships/hyperlink" Target="https://runsignup.com/Race/GA/Atlanta/CobbCountyPublicSafetyFoundation5K" TargetMode="External"/><Relationship Id="rId18" Type="http://schemas.openxmlformats.org/officeDocument/2006/relationships/hyperlink" Target="https://batteryatl.com/event/sunday-supper-at-garden-and-gun-club/2022-11-06/" TargetMode="External"/><Relationship Id="rId3" Type="http://schemas.openxmlformats.org/officeDocument/2006/relationships/styles" Target="styles.xml"/><Relationship Id="rId21" Type="http://schemas.openxmlformats.org/officeDocument/2006/relationships/hyperlink" Target="http://www.batteryatl.com" TargetMode="External"/><Relationship Id="rId7" Type="http://schemas.openxmlformats.org/officeDocument/2006/relationships/image" Target="cid:image001.png@01D43EBC.FF2D0020" TargetMode="External"/><Relationship Id="rId12" Type="http://schemas.openxmlformats.org/officeDocument/2006/relationships/hyperlink" Target="https://www.georgiaveteransday.org/parade" TargetMode="External"/><Relationship Id="rId17" Type="http://schemas.openxmlformats.org/officeDocument/2006/relationships/hyperlink" Target="https://cruwinebar.com/atlant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ldefense.proofpoint.com/v2/url?u=https-3A__www.c-2Dellets.com_reservations1&amp;d=DwMF-g&amp;c=gaiZGkeBYX1Fdruyi3-8qA&amp;r=cMX2dNXqz1MjKqN3OYRvPLHbvfpUTWfrKX-l3Fm2qpQ&amp;m=OfyFdnapavQD9xzaqHg6cYo9skOSQs6s1mO09GdboCzvUTCUkk2812i4H1wYEGMN&amp;s=Dbc19UpDdwbLTs77KxuJEGc3nGraM9rkd8KTpe8cxyk&amp;e=" TargetMode="External"/><Relationship Id="rId20" Type="http://schemas.openxmlformats.org/officeDocument/2006/relationships/hyperlink" Target="https://batteryatl.com/events-calenda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ct.alz.org/site/TR?sid=23938&amp;type=fr_informational&amp;pg=informational&amp;fr_id=1549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llets.com/reservations1" TargetMode="External"/><Relationship Id="rId23" Type="http://schemas.openxmlformats.org/officeDocument/2006/relationships/hyperlink" Target="https://www.instagram.com/batteryatl/" TargetMode="External"/><Relationship Id="rId10" Type="http://schemas.openxmlformats.org/officeDocument/2006/relationships/hyperlink" Target="https://batteryatl.com/events-calendar/" TargetMode="External"/><Relationship Id="rId19" Type="http://schemas.openxmlformats.org/officeDocument/2006/relationships/hyperlink" Target="https://www.livenation.com/venue/KovZ917ACc7/coca-cola-roxy-events" TargetMode="External"/><Relationship Id="rId4" Type="http://schemas.openxmlformats.org/officeDocument/2006/relationships/settings" Target="settings.xml"/><Relationship Id="rId9" Type="http://schemas.openxmlformats.org/officeDocument/2006/relationships/hyperlink" Target="https://www.eventbrite.com/e/pure-barre-pop-up-series-tickets-449775489597" TargetMode="External"/><Relationship Id="rId14" Type="http://schemas.openxmlformats.org/officeDocument/2006/relationships/hyperlink" Target="https://www.samhillbands.com/bands/a-town-a-list?utm_source=booking_email&amp;utm_medium=email" TargetMode="External"/><Relationship Id="rId22" Type="http://schemas.openxmlformats.org/officeDocument/2006/relationships/hyperlink" Target="https://www.facebook.com/batterya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551DD1-6A33-9F4C-889E-22591B9E1699}">
  <we:reference id="wa200001494" version="4.0.18.0" store="en-US" storeType="OMEX"/>
  <we:alternateReferences>
    <we:reference id="wa200001494" version="4.0.18.0" store="WA200001494"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638A-DE8E-40E9-B49C-D1996491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Sarah Wynn Benton</cp:lastModifiedBy>
  <cp:revision>2</cp:revision>
  <dcterms:created xsi:type="dcterms:W3CDTF">2022-10-26T15:04:00Z</dcterms:created>
  <dcterms:modified xsi:type="dcterms:W3CDTF">2022-10-26T15:04:00Z</dcterms:modified>
</cp:coreProperties>
</file>